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46B57" w14:textId="514B8F40" w:rsidR="007105E9" w:rsidRDefault="00372339" w:rsidP="007105E9">
      <w:pPr>
        <w:pStyle w:val="NoSpacing"/>
      </w:pPr>
      <w:r>
        <w:rPr>
          <w:noProof/>
        </w:rPr>
        <mc:AlternateContent>
          <mc:Choice Requires="wps">
            <w:drawing>
              <wp:anchor distT="45720" distB="45720" distL="114300" distR="114300" simplePos="0" relativeHeight="251705344" behindDoc="0" locked="0" layoutInCell="1" allowOverlap="1" wp14:anchorId="255B4AE8">
                <wp:simplePos x="0" y="0"/>
                <wp:positionH relativeFrom="column">
                  <wp:posOffset>5265420</wp:posOffset>
                </wp:positionH>
                <wp:positionV relativeFrom="paragraph">
                  <wp:posOffset>-186690</wp:posOffset>
                </wp:positionV>
                <wp:extent cx="4741545" cy="7054850"/>
                <wp:effectExtent l="0" t="0" r="0" b="6350"/>
                <wp:wrapSquare wrapText="bothSides"/>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41545" cy="7054850"/>
                        </a:xfrm>
                        <a:prstGeom prst="rect">
                          <a:avLst/>
                        </a:prstGeom>
                        <a:solidFill>
                          <a:srgbClr val="FFFFFF"/>
                        </a:solidFill>
                        <a:ln w="9525">
                          <a:solidFill>
                            <a:schemeClr val="bg1">
                              <a:lumMod val="100000"/>
                              <a:lumOff val="0"/>
                            </a:schemeClr>
                          </a:solidFill>
                          <a:miter lim="800000"/>
                          <a:headEnd/>
                          <a:tailEnd/>
                        </a:ln>
                      </wps:spPr>
                      <wps:txbx>
                        <w:txbxContent>
                          <w:p w14:paraId="6E962089" w14:textId="77777777" w:rsidR="00C534F4" w:rsidRDefault="00C534F4" w:rsidP="009764B8">
                            <w:pPr>
                              <w:pStyle w:val="NoSpacing"/>
                            </w:pPr>
                          </w:p>
                          <w:p w14:paraId="797092A2" w14:textId="77777777" w:rsidR="00C534F4" w:rsidRDefault="00C534F4" w:rsidP="009764B8">
                            <w:pPr>
                              <w:pStyle w:val="NoSpacing"/>
                            </w:pPr>
                          </w:p>
                          <w:p w14:paraId="110A6CED" w14:textId="106B24D4" w:rsidR="009764B8" w:rsidRPr="00C534F4" w:rsidRDefault="009764B8" w:rsidP="009764B8">
                            <w:pPr>
                              <w:pStyle w:val="NoSpacing"/>
                            </w:pPr>
                            <w:r w:rsidRPr="00C534F4">
                              <w:t>our experiences and listen harder to what God is saying to us at this moment in this context. Despite the inevitable tragedies and miseries, in the last quarter we were blessed with some memorable experiences, not least the ability to celebrate the Christmas season more robustly than last year, the opportunity for a Methodist Covenant Service at the beginning of the year and the visit by the President (Rev Sonia Hicks) and Vice President (Barbara Easton) of the Methodist Church in Britain in February (elsewhere we will give a more detailed account of this). All these now feel like a timely summons from the tomb. How have we been inspired?</w:t>
                            </w:r>
                          </w:p>
                          <w:p w14:paraId="58016928" w14:textId="77777777" w:rsidR="009764B8" w:rsidRPr="00C534F4" w:rsidRDefault="009764B8" w:rsidP="009764B8">
                            <w:pPr>
                              <w:pStyle w:val="NoSpacing"/>
                            </w:pPr>
                          </w:p>
                          <w:p w14:paraId="492C120D" w14:textId="77777777" w:rsidR="009764B8" w:rsidRPr="00C534F4" w:rsidRDefault="009764B8" w:rsidP="009764B8">
                            <w:pPr>
                              <w:pStyle w:val="NoSpacing"/>
                            </w:pPr>
                            <w:r w:rsidRPr="00C534F4">
                              <w:t>With regards to the Preaching Plan, I am now fully convinced that this label hardly describes what happens in an act of worship across our circuit. At best it is a clumsy characterisation of services whether on Sunday or any other time of the week, communion, or local arrangement. At worst the label Preaching Plan characterises the congregation as passive recipients of sermons ignoring completely that worship is in fact centred on God through the mutual and corporate actions of God’s people whether in the pew or pulpit. In essence the Preaching Plan is more than a plan for or of Local Preachers and Worship Leaders. The pandemic despite its unwanted virulence has shone a light on the desirability of collective approaches to our understanding of being people sharing the gift of the earth.</w:t>
                            </w:r>
                          </w:p>
                          <w:p w14:paraId="3ABD537E" w14:textId="77777777" w:rsidR="009764B8" w:rsidRPr="00C534F4" w:rsidRDefault="009764B8" w:rsidP="009764B8">
                            <w:pPr>
                              <w:pStyle w:val="NoSpacing"/>
                            </w:pPr>
                          </w:p>
                          <w:p w14:paraId="0C38C94A" w14:textId="77777777" w:rsidR="009764B8" w:rsidRPr="00C534F4" w:rsidRDefault="009764B8" w:rsidP="009764B8">
                            <w:pPr>
                              <w:pStyle w:val="NoSpacing"/>
                            </w:pPr>
                            <w:r w:rsidRPr="00C534F4">
                              <w:t xml:space="preserve">As we seek to deliver the aspirations coded in the Preaching Plan for this quarter, let us use the Lent Season this year as a time to reflect actively and creatively on how we can best embody God’s mission and ministry bequeathed to us when Jesus of Nazareth first called out his disciples to be fishers of men, breakers of habits and liberators of souls. In the febrile context we find ourselves in let us be kind and gentle with each other. Like Lazarus we may never know the full extent of the impact of our time in the grave. We may not even be sure of how long we were in the tomb. But for all of us and others, may the season of this Lent and the blessing of this Easter be transformative and restorative, proclaiming the love of Christ to all we come across.  </w:t>
                            </w:r>
                            <w:r w:rsidRPr="00C534F4">
                              <w:br/>
                            </w:r>
                          </w:p>
                          <w:p w14:paraId="798EDE6A" w14:textId="77777777" w:rsidR="009764B8" w:rsidRPr="00C534F4" w:rsidRDefault="009764B8" w:rsidP="009764B8">
                            <w:pPr>
                              <w:pStyle w:val="NoSpacing"/>
                            </w:pPr>
                            <w:r w:rsidRPr="00C534F4">
                              <w:t>With Love from</w:t>
                            </w:r>
                          </w:p>
                          <w:p w14:paraId="78F79419" w14:textId="77777777" w:rsidR="009764B8" w:rsidRPr="00C534F4" w:rsidRDefault="009764B8" w:rsidP="009764B8">
                            <w:pPr>
                              <w:pStyle w:val="NoSpacing"/>
                            </w:pPr>
                            <w:r w:rsidRPr="00C534F4">
                              <w:t>Vincent</w:t>
                            </w:r>
                          </w:p>
                          <w:p w14:paraId="687C2CC3" w14:textId="77777777" w:rsidR="009764B8" w:rsidRDefault="009764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5B4AE8" id="_x0000_t202" coordsize="21600,21600" o:spt="202" path="m,l,21600r21600,l21600,xe">
                <v:stroke joinstyle="miter"/>
                <v:path gradientshapeok="t" o:connecttype="rect"/>
              </v:shapetype>
              <v:shape id="Text Box 4" o:spid="_x0000_s1026" type="#_x0000_t202" style="position:absolute;margin-left:414.6pt;margin-top:-14.7pt;width:373.35pt;height:555.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" strokecolor="white [3212]">
                <v:path arrowok="t"/>
                <v:textbox>
                  <w:txbxContent>
                    <w:p w14:paraId="6E962089" w14:textId="77777777" w:rsidR="00C534F4" w:rsidRDefault="00C534F4" w:rsidP="009764B8">
                      <w:pPr>
                        <w:pStyle w:val="NoSpacing"/>
                      </w:pPr>
                    </w:p>
                    <w:p w14:paraId="797092A2" w14:textId="77777777" w:rsidR="00C534F4" w:rsidRDefault="00C534F4" w:rsidP="009764B8">
                      <w:pPr>
                        <w:pStyle w:val="NoSpacing"/>
                      </w:pPr>
                    </w:p>
                    <w:p w14:paraId="110A6CED" w14:textId="106B24D4" w:rsidR="009764B8" w:rsidRPr="00C534F4" w:rsidRDefault="009764B8" w:rsidP="009764B8">
                      <w:pPr>
                        <w:pStyle w:val="NoSpacing"/>
                      </w:pPr>
                      <w:r w:rsidRPr="00C534F4">
                        <w:t>our experiences and listen harder to what God is saying to us at this moment in this context. Despite the inevitable tragedies and miseries, in the last quarter we were blessed with some memorable experiences, not least the ability to celebrate the Christmas season more robustly than last year, the opportunity for a Methodist Covenant Service at the beginning of the year and the visit by the President (Rev Sonia Hicks) and Vice President (Barbara Easton) of the Methodist Church in Britain in February (elsewhere we will give a more detailed account of this). All these now feel like a timely summons from the tomb. How have we been inspired?</w:t>
                      </w:r>
                    </w:p>
                    <w:p w14:paraId="58016928" w14:textId="77777777" w:rsidR="009764B8" w:rsidRPr="00C534F4" w:rsidRDefault="009764B8" w:rsidP="009764B8">
                      <w:pPr>
                        <w:pStyle w:val="NoSpacing"/>
                      </w:pPr>
                    </w:p>
                    <w:p w14:paraId="492C120D" w14:textId="77777777" w:rsidR="009764B8" w:rsidRPr="00C534F4" w:rsidRDefault="009764B8" w:rsidP="009764B8">
                      <w:pPr>
                        <w:pStyle w:val="NoSpacing"/>
                      </w:pPr>
                      <w:r w:rsidRPr="00C534F4">
                        <w:t>With regards to the Preaching Plan, I am now fully convinced that this label hardly describes what happens in an act of worship across our circuit. At best it is a clumsy characterisation of services whether on Sunday or any other time of the week, communion, or local arrangement. At worst the label Preaching Plan characterises the congregation as passive recipients of sermons ignoring completely that worship is in fact centred on God through the mutual and corporate actions of God’s people whether in the pew or pulpit. In essence the Preaching Plan is more than a plan for or of Local Preachers and Worship Leaders. The pandemic despite its unwanted virulence has shone a light on the desirability of collective approaches to our understanding of being people sharing the gift of the earth.</w:t>
                      </w:r>
                    </w:p>
                    <w:p w14:paraId="3ABD537E" w14:textId="77777777" w:rsidR="009764B8" w:rsidRPr="00C534F4" w:rsidRDefault="009764B8" w:rsidP="009764B8">
                      <w:pPr>
                        <w:pStyle w:val="NoSpacing"/>
                      </w:pPr>
                    </w:p>
                    <w:p w14:paraId="0C38C94A" w14:textId="77777777" w:rsidR="009764B8" w:rsidRPr="00C534F4" w:rsidRDefault="009764B8" w:rsidP="009764B8">
                      <w:pPr>
                        <w:pStyle w:val="NoSpacing"/>
                      </w:pPr>
                      <w:r w:rsidRPr="00C534F4">
                        <w:t xml:space="preserve">As we seek to deliver the aspirations coded in the Preaching Plan for this quarter, let us use the Lent Season this year as a time to reflect actively and creatively on how we can best embody God’s mission and ministry bequeathed to us when Jesus of Nazareth first called out his disciples to be fishers of men, breakers of habits and liberators of souls. In the febrile context we find ourselves in let us be kind and gentle with each other. Like Lazarus we may never know the full extent of the impact of our time in the grave. We may not even be sure of how long we were in the tomb. But for all of us and others, may the season of this Lent and the blessing of this Easter be transformative and restorative, proclaiming the love of Christ to all we come across.  </w:t>
                      </w:r>
                      <w:r w:rsidRPr="00C534F4">
                        <w:br/>
                      </w:r>
                    </w:p>
                    <w:p w14:paraId="798EDE6A" w14:textId="77777777" w:rsidR="009764B8" w:rsidRPr="00C534F4" w:rsidRDefault="009764B8" w:rsidP="009764B8">
                      <w:pPr>
                        <w:pStyle w:val="NoSpacing"/>
                      </w:pPr>
                      <w:r w:rsidRPr="00C534F4">
                        <w:t>With Love from</w:t>
                      </w:r>
                    </w:p>
                    <w:p w14:paraId="78F79419" w14:textId="77777777" w:rsidR="009764B8" w:rsidRPr="00C534F4" w:rsidRDefault="009764B8" w:rsidP="009764B8">
                      <w:pPr>
                        <w:pStyle w:val="NoSpacing"/>
                      </w:pPr>
                      <w:r w:rsidRPr="00C534F4">
                        <w:t>Vincent</w:t>
                      </w:r>
                    </w:p>
                    <w:p w14:paraId="687C2CC3" w14:textId="77777777" w:rsidR="009764B8" w:rsidRDefault="009764B8"/>
                  </w:txbxContent>
                </v:textbox>
                <w10:wrap type="square"/>
              </v:shape>
            </w:pict>
          </mc:Fallback>
        </mc:AlternateContent>
      </w:r>
      <w:r w:rsidR="007105E9" w:rsidRPr="007105E9">
        <w:rPr>
          <w:noProof/>
        </w:rPr>
        <w:t xml:space="preserve"> </w:t>
      </w:r>
      <w:r w:rsidR="00AE63B7" w:rsidRPr="00AE63B7">
        <w:rPr>
          <w:noProof/>
        </w:rPr>
        <w:drawing>
          <wp:inline distT="0" distB="0" distL="0" distR="0" wp14:anchorId="5CE8BEDA" wp14:editId="45162AC0">
            <wp:extent cx="4556125" cy="22898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6125" cy="2289810"/>
                    </a:xfrm>
                    <a:prstGeom prst="rect">
                      <a:avLst/>
                    </a:prstGeom>
                    <a:noFill/>
                    <a:ln>
                      <a:noFill/>
                    </a:ln>
                  </pic:spPr>
                </pic:pic>
              </a:graphicData>
            </a:graphic>
          </wp:inline>
        </w:drawing>
      </w:r>
    </w:p>
    <w:p w14:paraId="77567289" w14:textId="15B5924B" w:rsidR="00AE63B7" w:rsidRDefault="00AE63B7" w:rsidP="007105E9">
      <w:pPr>
        <w:pStyle w:val="NoSpacing"/>
        <w:rPr>
          <w:sz w:val="24"/>
          <w:szCs w:val="24"/>
        </w:rPr>
      </w:pPr>
    </w:p>
    <w:tbl>
      <w:tblPr>
        <w:tblStyle w:val="TableGrid"/>
        <w:tblW w:w="0" w:type="auto"/>
        <w:tblLook w:val="04A0" w:firstRow="1" w:lastRow="0" w:firstColumn="1" w:lastColumn="0" w:noHBand="0" w:noVBand="1"/>
      </w:tblPr>
      <w:tblGrid>
        <w:gridCol w:w="2467"/>
        <w:gridCol w:w="2452"/>
        <w:gridCol w:w="2456"/>
      </w:tblGrid>
      <w:tr w:rsidR="00AE63B7" w:rsidRPr="00C534F4" w14:paraId="1F07D9E8" w14:textId="77777777" w:rsidTr="00AE63B7">
        <w:tc>
          <w:tcPr>
            <w:tcW w:w="2533" w:type="dxa"/>
          </w:tcPr>
          <w:p w14:paraId="111E8F33" w14:textId="6BEBE585" w:rsidR="00AE63B7" w:rsidRPr="00C534F4" w:rsidRDefault="00AE63B7" w:rsidP="007105E9">
            <w:pPr>
              <w:pStyle w:val="NoSpacing"/>
              <w:rPr>
                <w:rFonts w:cstheme="minorHAnsi"/>
                <w:b/>
                <w:bCs/>
              </w:rPr>
            </w:pPr>
            <w:r w:rsidRPr="00C534F4">
              <w:rPr>
                <w:rFonts w:cstheme="minorHAnsi"/>
                <w:b/>
                <w:bCs/>
              </w:rPr>
              <w:t>Ash Wednesday</w:t>
            </w:r>
          </w:p>
        </w:tc>
        <w:tc>
          <w:tcPr>
            <w:tcW w:w="2534" w:type="dxa"/>
          </w:tcPr>
          <w:p w14:paraId="5C68429C" w14:textId="1A659C3C" w:rsidR="00AE63B7" w:rsidRPr="00C534F4" w:rsidRDefault="00AE63B7" w:rsidP="007105E9">
            <w:pPr>
              <w:pStyle w:val="NoSpacing"/>
              <w:rPr>
                <w:rFonts w:cstheme="minorHAnsi"/>
                <w:b/>
                <w:bCs/>
              </w:rPr>
            </w:pPr>
            <w:r w:rsidRPr="00C534F4">
              <w:rPr>
                <w:rFonts w:cstheme="minorHAnsi"/>
                <w:b/>
                <w:bCs/>
              </w:rPr>
              <w:t>2</w:t>
            </w:r>
            <w:r w:rsidRPr="00C534F4">
              <w:rPr>
                <w:rFonts w:cstheme="minorHAnsi"/>
                <w:b/>
                <w:bCs/>
                <w:vertAlign w:val="superscript"/>
              </w:rPr>
              <w:t>nd</w:t>
            </w:r>
            <w:r w:rsidRPr="00C534F4">
              <w:rPr>
                <w:rFonts w:cstheme="minorHAnsi"/>
                <w:b/>
                <w:bCs/>
              </w:rPr>
              <w:t xml:space="preserve"> March</w:t>
            </w:r>
          </w:p>
        </w:tc>
        <w:tc>
          <w:tcPr>
            <w:tcW w:w="2534" w:type="dxa"/>
          </w:tcPr>
          <w:p w14:paraId="26D04585" w14:textId="77777777" w:rsidR="00AE63B7" w:rsidRPr="00C534F4" w:rsidRDefault="00AE63B7" w:rsidP="007105E9">
            <w:pPr>
              <w:pStyle w:val="NoSpacing"/>
              <w:rPr>
                <w:rFonts w:cstheme="minorHAnsi"/>
              </w:rPr>
            </w:pPr>
          </w:p>
        </w:tc>
      </w:tr>
      <w:tr w:rsidR="00AE63B7" w:rsidRPr="00C534F4" w14:paraId="59641A0B" w14:textId="77777777" w:rsidTr="00AE63B7">
        <w:tc>
          <w:tcPr>
            <w:tcW w:w="2533" w:type="dxa"/>
          </w:tcPr>
          <w:p w14:paraId="0B3F63EA" w14:textId="7000DCF1" w:rsidR="00AE63B7" w:rsidRPr="00C534F4" w:rsidRDefault="00AE63B7" w:rsidP="007105E9">
            <w:pPr>
              <w:pStyle w:val="NoSpacing"/>
              <w:rPr>
                <w:rFonts w:cstheme="minorHAnsi"/>
              </w:rPr>
            </w:pPr>
            <w:r w:rsidRPr="00C534F4">
              <w:rPr>
                <w:rFonts w:cstheme="minorHAnsi"/>
              </w:rPr>
              <w:t>Greens Lane</w:t>
            </w:r>
          </w:p>
        </w:tc>
        <w:tc>
          <w:tcPr>
            <w:tcW w:w="2534" w:type="dxa"/>
          </w:tcPr>
          <w:p w14:paraId="19E8B830" w14:textId="1ABD1AA4" w:rsidR="00AE63B7" w:rsidRPr="00C534F4" w:rsidRDefault="00AE63B7" w:rsidP="007105E9">
            <w:pPr>
              <w:pStyle w:val="NoSpacing"/>
              <w:rPr>
                <w:rFonts w:cstheme="minorHAnsi"/>
              </w:rPr>
            </w:pPr>
            <w:r w:rsidRPr="00C534F4">
              <w:rPr>
                <w:rFonts w:cstheme="minorHAnsi"/>
              </w:rPr>
              <w:t>10.30am</w:t>
            </w:r>
          </w:p>
        </w:tc>
        <w:tc>
          <w:tcPr>
            <w:tcW w:w="2534" w:type="dxa"/>
          </w:tcPr>
          <w:p w14:paraId="0FEEDB6A" w14:textId="02F0C37B" w:rsidR="00AE63B7" w:rsidRPr="00C534F4" w:rsidRDefault="00AE63B7" w:rsidP="007105E9">
            <w:pPr>
              <w:pStyle w:val="NoSpacing"/>
              <w:rPr>
                <w:rFonts w:cstheme="minorHAnsi"/>
              </w:rPr>
            </w:pPr>
            <w:r w:rsidRPr="00C534F4">
              <w:rPr>
                <w:rFonts w:cstheme="minorHAnsi"/>
              </w:rPr>
              <w:t>R Williams</w:t>
            </w:r>
          </w:p>
        </w:tc>
      </w:tr>
      <w:tr w:rsidR="00AE63B7" w:rsidRPr="00C534F4" w14:paraId="5BBFF06E" w14:textId="77777777" w:rsidTr="00AE63B7">
        <w:tc>
          <w:tcPr>
            <w:tcW w:w="2533" w:type="dxa"/>
          </w:tcPr>
          <w:p w14:paraId="7047FC19" w14:textId="461EDB45" w:rsidR="00AE63B7" w:rsidRPr="00C534F4" w:rsidRDefault="00AE63B7" w:rsidP="007105E9">
            <w:pPr>
              <w:pStyle w:val="NoSpacing"/>
              <w:rPr>
                <w:rFonts w:cstheme="minorHAnsi"/>
              </w:rPr>
            </w:pPr>
            <w:r w:rsidRPr="00C534F4">
              <w:rPr>
                <w:rFonts w:cstheme="minorHAnsi"/>
              </w:rPr>
              <w:t>Norton</w:t>
            </w:r>
          </w:p>
        </w:tc>
        <w:tc>
          <w:tcPr>
            <w:tcW w:w="2534" w:type="dxa"/>
          </w:tcPr>
          <w:p w14:paraId="149F3EB3" w14:textId="7A1B1B7F" w:rsidR="00AE63B7" w:rsidRPr="00C534F4" w:rsidRDefault="00AE63B7" w:rsidP="007105E9">
            <w:pPr>
              <w:pStyle w:val="NoSpacing"/>
              <w:rPr>
                <w:rFonts w:cstheme="minorHAnsi"/>
              </w:rPr>
            </w:pPr>
            <w:r w:rsidRPr="00C534F4">
              <w:rPr>
                <w:rFonts w:cstheme="minorHAnsi"/>
              </w:rPr>
              <w:t>7.30pm</w:t>
            </w:r>
          </w:p>
        </w:tc>
        <w:tc>
          <w:tcPr>
            <w:tcW w:w="2534" w:type="dxa"/>
          </w:tcPr>
          <w:p w14:paraId="3C3516FE" w14:textId="0FA6E317" w:rsidR="00AE63B7" w:rsidRPr="00C534F4" w:rsidRDefault="00AE63B7" w:rsidP="007105E9">
            <w:pPr>
              <w:pStyle w:val="NoSpacing"/>
              <w:rPr>
                <w:rFonts w:cstheme="minorHAnsi"/>
              </w:rPr>
            </w:pPr>
            <w:r w:rsidRPr="00C534F4">
              <w:rPr>
                <w:rFonts w:cstheme="minorHAnsi"/>
              </w:rPr>
              <w:t>V Jambawo</w:t>
            </w:r>
          </w:p>
        </w:tc>
      </w:tr>
      <w:tr w:rsidR="00AE63B7" w:rsidRPr="00C534F4" w14:paraId="6841DB54" w14:textId="77777777" w:rsidTr="00AE63B7">
        <w:tc>
          <w:tcPr>
            <w:tcW w:w="2533" w:type="dxa"/>
          </w:tcPr>
          <w:p w14:paraId="6D7783D9" w14:textId="3EAB2055" w:rsidR="00AE63B7" w:rsidRPr="00C534F4" w:rsidRDefault="00AE63B7" w:rsidP="007105E9">
            <w:pPr>
              <w:pStyle w:val="NoSpacing"/>
              <w:rPr>
                <w:rFonts w:cstheme="minorHAnsi"/>
              </w:rPr>
            </w:pPr>
            <w:r w:rsidRPr="00C534F4">
              <w:rPr>
                <w:rFonts w:cstheme="minorHAnsi"/>
              </w:rPr>
              <w:t>Yarm</w:t>
            </w:r>
          </w:p>
        </w:tc>
        <w:tc>
          <w:tcPr>
            <w:tcW w:w="2534" w:type="dxa"/>
          </w:tcPr>
          <w:p w14:paraId="1D0A1E82" w14:textId="77F18035" w:rsidR="00AE63B7" w:rsidRPr="00C534F4" w:rsidRDefault="00AE63B7" w:rsidP="007105E9">
            <w:pPr>
              <w:pStyle w:val="NoSpacing"/>
              <w:rPr>
                <w:rFonts w:cstheme="minorHAnsi"/>
              </w:rPr>
            </w:pPr>
            <w:r w:rsidRPr="00C534F4">
              <w:rPr>
                <w:rFonts w:cstheme="minorHAnsi"/>
              </w:rPr>
              <w:t>7.30pm HC</w:t>
            </w:r>
          </w:p>
        </w:tc>
        <w:tc>
          <w:tcPr>
            <w:tcW w:w="2534" w:type="dxa"/>
          </w:tcPr>
          <w:p w14:paraId="284132AD" w14:textId="04AC4453" w:rsidR="00AE63B7" w:rsidRPr="00C534F4" w:rsidRDefault="00AE63B7" w:rsidP="007105E9">
            <w:pPr>
              <w:pStyle w:val="NoSpacing"/>
              <w:rPr>
                <w:rFonts w:cstheme="minorHAnsi"/>
              </w:rPr>
            </w:pPr>
            <w:r w:rsidRPr="00C534F4">
              <w:rPr>
                <w:rFonts w:cstheme="minorHAnsi"/>
              </w:rPr>
              <w:t>M Ramsden</w:t>
            </w:r>
          </w:p>
        </w:tc>
      </w:tr>
      <w:tr w:rsidR="00746993" w:rsidRPr="00C534F4" w14:paraId="0A9F3F75" w14:textId="77777777" w:rsidTr="00AE63B7">
        <w:tc>
          <w:tcPr>
            <w:tcW w:w="2533" w:type="dxa"/>
          </w:tcPr>
          <w:p w14:paraId="79D7DDDF" w14:textId="43B6C122" w:rsidR="00746993" w:rsidRPr="00C534F4" w:rsidRDefault="00746993" w:rsidP="007105E9">
            <w:pPr>
              <w:pStyle w:val="NoSpacing"/>
              <w:rPr>
                <w:rFonts w:cstheme="minorHAnsi"/>
                <w:b/>
                <w:bCs/>
              </w:rPr>
            </w:pPr>
            <w:r w:rsidRPr="00C534F4">
              <w:rPr>
                <w:rFonts w:cstheme="minorHAnsi"/>
                <w:b/>
                <w:bCs/>
              </w:rPr>
              <w:t>World Day of Prayer</w:t>
            </w:r>
          </w:p>
        </w:tc>
        <w:tc>
          <w:tcPr>
            <w:tcW w:w="2534" w:type="dxa"/>
          </w:tcPr>
          <w:p w14:paraId="6967C046" w14:textId="122AE888" w:rsidR="00746993" w:rsidRPr="00C534F4" w:rsidRDefault="00746993" w:rsidP="007105E9">
            <w:pPr>
              <w:pStyle w:val="NoSpacing"/>
              <w:rPr>
                <w:rFonts w:cstheme="minorHAnsi"/>
                <w:b/>
                <w:bCs/>
              </w:rPr>
            </w:pPr>
            <w:r w:rsidRPr="00C534F4">
              <w:rPr>
                <w:rFonts w:cstheme="minorHAnsi"/>
                <w:b/>
                <w:bCs/>
              </w:rPr>
              <w:t>4</w:t>
            </w:r>
            <w:r w:rsidRPr="00C534F4">
              <w:rPr>
                <w:rFonts w:cstheme="minorHAnsi"/>
                <w:b/>
                <w:bCs/>
                <w:vertAlign w:val="superscript"/>
              </w:rPr>
              <w:t>th</w:t>
            </w:r>
            <w:r w:rsidRPr="00C534F4">
              <w:rPr>
                <w:rFonts w:cstheme="minorHAnsi"/>
                <w:b/>
                <w:bCs/>
              </w:rPr>
              <w:t xml:space="preserve"> March</w:t>
            </w:r>
          </w:p>
        </w:tc>
        <w:tc>
          <w:tcPr>
            <w:tcW w:w="2534" w:type="dxa"/>
          </w:tcPr>
          <w:p w14:paraId="4C483ED5" w14:textId="77777777" w:rsidR="00746993" w:rsidRPr="00C534F4" w:rsidRDefault="00746993" w:rsidP="007105E9">
            <w:pPr>
              <w:pStyle w:val="NoSpacing"/>
              <w:rPr>
                <w:rFonts w:cstheme="minorHAnsi"/>
              </w:rPr>
            </w:pPr>
          </w:p>
        </w:tc>
      </w:tr>
      <w:tr w:rsidR="00746993" w:rsidRPr="00C534F4" w14:paraId="034F3DB1" w14:textId="77777777" w:rsidTr="00AE63B7">
        <w:tc>
          <w:tcPr>
            <w:tcW w:w="2533" w:type="dxa"/>
          </w:tcPr>
          <w:p w14:paraId="29EF666A" w14:textId="3EA9DBE0" w:rsidR="00746993" w:rsidRPr="00C534F4" w:rsidRDefault="00746993" w:rsidP="007105E9">
            <w:pPr>
              <w:pStyle w:val="NoSpacing"/>
              <w:rPr>
                <w:rFonts w:cstheme="minorHAnsi"/>
              </w:rPr>
            </w:pPr>
            <w:r w:rsidRPr="00C534F4">
              <w:rPr>
                <w:rFonts w:cstheme="minorHAnsi"/>
              </w:rPr>
              <w:t>Norton</w:t>
            </w:r>
          </w:p>
        </w:tc>
        <w:tc>
          <w:tcPr>
            <w:tcW w:w="2534" w:type="dxa"/>
          </w:tcPr>
          <w:p w14:paraId="6038C7A6" w14:textId="23E8411C" w:rsidR="00746993" w:rsidRPr="00C534F4" w:rsidRDefault="00746993" w:rsidP="007105E9">
            <w:pPr>
              <w:pStyle w:val="NoSpacing"/>
              <w:rPr>
                <w:rFonts w:cstheme="minorHAnsi"/>
              </w:rPr>
            </w:pPr>
            <w:r w:rsidRPr="00C534F4">
              <w:rPr>
                <w:rFonts w:cstheme="minorHAnsi"/>
              </w:rPr>
              <w:t>2pm</w:t>
            </w:r>
          </w:p>
        </w:tc>
        <w:tc>
          <w:tcPr>
            <w:tcW w:w="2534" w:type="dxa"/>
          </w:tcPr>
          <w:p w14:paraId="7D500EA8" w14:textId="4BE44E5A" w:rsidR="00746993" w:rsidRPr="00C534F4" w:rsidRDefault="00746993" w:rsidP="007105E9">
            <w:pPr>
              <w:pStyle w:val="NoSpacing"/>
              <w:rPr>
                <w:rFonts w:cstheme="minorHAnsi"/>
              </w:rPr>
            </w:pPr>
            <w:r w:rsidRPr="00C534F4">
              <w:rPr>
                <w:rFonts w:cstheme="minorHAnsi"/>
              </w:rPr>
              <w:t>R Williams</w:t>
            </w:r>
          </w:p>
        </w:tc>
      </w:tr>
      <w:tr w:rsidR="00AE63B7" w:rsidRPr="00C534F4" w14:paraId="52F0DA39" w14:textId="77777777" w:rsidTr="00AE63B7">
        <w:tc>
          <w:tcPr>
            <w:tcW w:w="2533" w:type="dxa"/>
          </w:tcPr>
          <w:p w14:paraId="41882678" w14:textId="4F930497" w:rsidR="00AE63B7" w:rsidRPr="00C534F4" w:rsidRDefault="00AE63B7" w:rsidP="007105E9">
            <w:pPr>
              <w:pStyle w:val="NoSpacing"/>
              <w:rPr>
                <w:rFonts w:cstheme="minorHAnsi"/>
                <w:b/>
                <w:bCs/>
              </w:rPr>
            </w:pPr>
            <w:r w:rsidRPr="00C534F4">
              <w:rPr>
                <w:rFonts w:cstheme="minorHAnsi"/>
                <w:b/>
                <w:bCs/>
              </w:rPr>
              <w:t>Maundy Thursday</w:t>
            </w:r>
          </w:p>
        </w:tc>
        <w:tc>
          <w:tcPr>
            <w:tcW w:w="2534" w:type="dxa"/>
          </w:tcPr>
          <w:p w14:paraId="1F38943A" w14:textId="229854E9" w:rsidR="00AE63B7" w:rsidRPr="00C534F4" w:rsidRDefault="00AE63B7" w:rsidP="007105E9">
            <w:pPr>
              <w:pStyle w:val="NoSpacing"/>
              <w:rPr>
                <w:rFonts w:cstheme="minorHAnsi"/>
                <w:b/>
                <w:bCs/>
              </w:rPr>
            </w:pPr>
            <w:r w:rsidRPr="00C534F4">
              <w:rPr>
                <w:rFonts w:cstheme="minorHAnsi"/>
                <w:b/>
                <w:bCs/>
              </w:rPr>
              <w:t>14</w:t>
            </w:r>
            <w:r w:rsidRPr="00C534F4">
              <w:rPr>
                <w:rFonts w:cstheme="minorHAnsi"/>
                <w:b/>
                <w:bCs/>
                <w:vertAlign w:val="superscript"/>
              </w:rPr>
              <w:t>th</w:t>
            </w:r>
            <w:r w:rsidRPr="00C534F4">
              <w:rPr>
                <w:rFonts w:cstheme="minorHAnsi"/>
                <w:b/>
                <w:bCs/>
              </w:rPr>
              <w:t xml:space="preserve"> April</w:t>
            </w:r>
          </w:p>
        </w:tc>
        <w:tc>
          <w:tcPr>
            <w:tcW w:w="2534" w:type="dxa"/>
          </w:tcPr>
          <w:p w14:paraId="589B253F" w14:textId="77777777" w:rsidR="00AE63B7" w:rsidRPr="00C534F4" w:rsidRDefault="00AE63B7" w:rsidP="007105E9">
            <w:pPr>
              <w:pStyle w:val="NoSpacing"/>
              <w:rPr>
                <w:rFonts w:cstheme="minorHAnsi"/>
              </w:rPr>
            </w:pPr>
          </w:p>
        </w:tc>
      </w:tr>
      <w:tr w:rsidR="00AE63B7" w:rsidRPr="00C534F4" w14:paraId="005BCEBC" w14:textId="77777777" w:rsidTr="00AE63B7">
        <w:tc>
          <w:tcPr>
            <w:tcW w:w="2533" w:type="dxa"/>
          </w:tcPr>
          <w:p w14:paraId="7CF08B9A" w14:textId="3D633EFF" w:rsidR="00AE63B7" w:rsidRPr="00C534F4" w:rsidRDefault="00AE63B7" w:rsidP="007105E9">
            <w:pPr>
              <w:pStyle w:val="NoSpacing"/>
              <w:rPr>
                <w:rFonts w:cstheme="minorHAnsi"/>
                <w:b/>
                <w:bCs/>
              </w:rPr>
            </w:pPr>
            <w:r w:rsidRPr="00C534F4">
              <w:rPr>
                <w:rFonts w:cstheme="minorHAnsi"/>
              </w:rPr>
              <w:t>Greens Lane</w:t>
            </w:r>
          </w:p>
        </w:tc>
        <w:tc>
          <w:tcPr>
            <w:tcW w:w="2534" w:type="dxa"/>
          </w:tcPr>
          <w:p w14:paraId="33289D6A" w14:textId="2374A098" w:rsidR="00AE63B7" w:rsidRPr="00C534F4" w:rsidRDefault="00AE63B7" w:rsidP="007105E9">
            <w:pPr>
              <w:pStyle w:val="NoSpacing"/>
              <w:rPr>
                <w:rFonts w:cstheme="minorHAnsi"/>
                <w:b/>
                <w:bCs/>
              </w:rPr>
            </w:pPr>
            <w:r w:rsidRPr="00C534F4">
              <w:rPr>
                <w:rFonts w:cstheme="minorHAnsi"/>
              </w:rPr>
              <w:t>6.30pm</w:t>
            </w:r>
          </w:p>
        </w:tc>
        <w:tc>
          <w:tcPr>
            <w:tcW w:w="2534" w:type="dxa"/>
          </w:tcPr>
          <w:p w14:paraId="382BB8C2" w14:textId="4C41A688" w:rsidR="00AE63B7" w:rsidRPr="00C534F4" w:rsidRDefault="00AE63B7" w:rsidP="007105E9">
            <w:pPr>
              <w:pStyle w:val="NoSpacing"/>
              <w:rPr>
                <w:rFonts w:cstheme="minorHAnsi"/>
              </w:rPr>
            </w:pPr>
            <w:r w:rsidRPr="00C534F4">
              <w:rPr>
                <w:rFonts w:cstheme="minorHAnsi"/>
              </w:rPr>
              <w:t>R Williams</w:t>
            </w:r>
          </w:p>
        </w:tc>
      </w:tr>
      <w:tr w:rsidR="00AE63B7" w:rsidRPr="00C534F4" w14:paraId="3D590349" w14:textId="77777777" w:rsidTr="00AE63B7">
        <w:tc>
          <w:tcPr>
            <w:tcW w:w="2533" w:type="dxa"/>
          </w:tcPr>
          <w:p w14:paraId="5D16B71F" w14:textId="18CFC75C" w:rsidR="00AE63B7" w:rsidRPr="00C534F4" w:rsidRDefault="00AE63B7" w:rsidP="007105E9">
            <w:pPr>
              <w:pStyle w:val="NoSpacing"/>
              <w:rPr>
                <w:rFonts w:cstheme="minorHAnsi"/>
              </w:rPr>
            </w:pPr>
            <w:r w:rsidRPr="00C534F4">
              <w:rPr>
                <w:rFonts w:cstheme="minorHAnsi"/>
              </w:rPr>
              <w:t>Norton</w:t>
            </w:r>
          </w:p>
        </w:tc>
        <w:tc>
          <w:tcPr>
            <w:tcW w:w="2534" w:type="dxa"/>
          </w:tcPr>
          <w:p w14:paraId="4B7BFC46" w14:textId="3DA62452" w:rsidR="00AE63B7" w:rsidRPr="00C534F4" w:rsidRDefault="00AE63B7" w:rsidP="007105E9">
            <w:pPr>
              <w:pStyle w:val="NoSpacing"/>
              <w:rPr>
                <w:rFonts w:cstheme="minorHAnsi"/>
              </w:rPr>
            </w:pPr>
            <w:r w:rsidRPr="00C534F4">
              <w:rPr>
                <w:rFonts w:cstheme="minorHAnsi"/>
              </w:rPr>
              <w:t>7.30pm HC</w:t>
            </w:r>
          </w:p>
        </w:tc>
        <w:tc>
          <w:tcPr>
            <w:tcW w:w="2534" w:type="dxa"/>
          </w:tcPr>
          <w:p w14:paraId="6E89F3C0" w14:textId="19373BE8" w:rsidR="00AE63B7" w:rsidRPr="00C534F4" w:rsidRDefault="00AE63B7" w:rsidP="007105E9">
            <w:pPr>
              <w:pStyle w:val="NoSpacing"/>
              <w:rPr>
                <w:rFonts w:cstheme="minorHAnsi"/>
              </w:rPr>
            </w:pPr>
            <w:r w:rsidRPr="00C534F4">
              <w:rPr>
                <w:rFonts w:cstheme="minorHAnsi"/>
              </w:rPr>
              <w:t>V Jambawo</w:t>
            </w:r>
          </w:p>
        </w:tc>
      </w:tr>
      <w:tr w:rsidR="00AE63B7" w:rsidRPr="00C534F4" w14:paraId="324A27B5" w14:textId="77777777" w:rsidTr="00AE63B7">
        <w:tc>
          <w:tcPr>
            <w:tcW w:w="2533" w:type="dxa"/>
          </w:tcPr>
          <w:p w14:paraId="1ADFEF26" w14:textId="205762A2" w:rsidR="00AE63B7" w:rsidRPr="00C534F4" w:rsidRDefault="00AE63B7" w:rsidP="007105E9">
            <w:pPr>
              <w:pStyle w:val="NoSpacing"/>
              <w:rPr>
                <w:rFonts w:cstheme="minorHAnsi"/>
              </w:rPr>
            </w:pPr>
            <w:r w:rsidRPr="00C534F4">
              <w:rPr>
                <w:rFonts w:cstheme="minorHAnsi"/>
              </w:rPr>
              <w:t>Yarm Road at St Peter’s</w:t>
            </w:r>
          </w:p>
        </w:tc>
        <w:tc>
          <w:tcPr>
            <w:tcW w:w="2534" w:type="dxa"/>
          </w:tcPr>
          <w:p w14:paraId="1BE6404D" w14:textId="7B2FA576" w:rsidR="00AE63B7" w:rsidRPr="00C534F4" w:rsidRDefault="00AE63B7" w:rsidP="007105E9">
            <w:pPr>
              <w:pStyle w:val="NoSpacing"/>
              <w:rPr>
                <w:rFonts w:cstheme="minorHAnsi"/>
              </w:rPr>
            </w:pPr>
            <w:r w:rsidRPr="00C534F4">
              <w:rPr>
                <w:rFonts w:cstheme="minorHAnsi"/>
              </w:rPr>
              <w:t>7pm</w:t>
            </w:r>
          </w:p>
        </w:tc>
        <w:tc>
          <w:tcPr>
            <w:tcW w:w="2534" w:type="dxa"/>
          </w:tcPr>
          <w:p w14:paraId="6B3D85FD" w14:textId="50A2EEF5" w:rsidR="00AE63B7" w:rsidRPr="00C534F4" w:rsidRDefault="00AE63B7" w:rsidP="00746993">
            <w:pPr>
              <w:pStyle w:val="NoSpacing"/>
              <w:ind w:left="420"/>
              <w:rPr>
                <w:rFonts w:cstheme="minorHAnsi"/>
              </w:rPr>
            </w:pPr>
          </w:p>
        </w:tc>
      </w:tr>
      <w:tr w:rsidR="00AE63B7" w:rsidRPr="00C534F4" w14:paraId="52010E6A" w14:textId="77777777" w:rsidTr="00AE63B7">
        <w:tc>
          <w:tcPr>
            <w:tcW w:w="2533" w:type="dxa"/>
          </w:tcPr>
          <w:p w14:paraId="6A2E0A47" w14:textId="1048D26A" w:rsidR="00AE63B7" w:rsidRPr="00C534F4" w:rsidRDefault="00AE63B7" w:rsidP="007105E9">
            <w:pPr>
              <w:pStyle w:val="NoSpacing"/>
              <w:rPr>
                <w:rFonts w:cstheme="minorHAnsi"/>
              </w:rPr>
            </w:pPr>
            <w:r w:rsidRPr="00C534F4">
              <w:rPr>
                <w:rFonts w:cstheme="minorHAnsi"/>
              </w:rPr>
              <w:t>Yarm</w:t>
            </w:r>
          </w:p>
        </w:tc>
        <w:tc>
          <w:tcPr>
            <w:tcW w:w="2534" w:type="dxa"/>
          </w:tcPr>
          <w:p w14:paraId="034D40FB" w14:textId="6BAD6671" w:rsidR="00AE63B7" w:rsidRPr="00C534F4" w:rsidRDefault="00AE63B7" w:rsidP="007105E9">
            <w:pPr>
              <w:pStyle w:val="NoSpacing"/>
              <w:rPr>
                <w:rFonts w:cstheme="minorHAnsi"/>
              </w:rPr>
            </w:pPr>
            <w:r w:rsidRPr="00C534F4">
              <w:rPr>
                <w:rFonts w:cstheme="minorHAnsi"/>
              </w:rPr>
              <w:t>7.30pm HC</w:t>
            </w:r>
          </w:p>
        </w:tc>
        <w:tc>
          <w:tcPr>
            <w:tcW w:w="2534" w:type="dxa"/>
          </w:tcPr>
          <w:p w14:paraId="45C281F9" w14:textId="763FF5C2" w:rsidR="00AE63B7" w:rsidRPr="00C534F4" w:rsidRDefault="00AE63B7" w:rsidP="00746993">
            <w:pPr>
              <w:pStyle w:val="NoSpacing"/>
              <w:rPr>
                <w:rFonts w:cstheme="minorHAnsi"/>
              </w:rPr>
            </w:pPr>
            <w:r w:rsidRPr="00C534F4">
              <w:rPr>
                <w:rFonts w:cstheme="minorHAnsi"/>
              </w:rPr>
              <w:t>M Ramsden</w:t>
            </w:r>
          </w:p>
        </w:tc>
      </w:tr>
      <w:tr w:rsidR="00AE63B7" w:rsidRPr="00C534F4" w14:paraId="5266DAB0" w14:textId="77777777" w:rsidTr="00AE63B7">
        <w:tc>
          <w:tcPr>
            <w:tcW w:w="2533" w:type="dxa"/>
          </w:tcPr>
          <w:p w14:paraId="0E5A5C34" w14:textId="02F4C7BC" w:rsidR="00AE63B7" w:rsidRPr="00C534F4" w:rsidRDefault="00AE63B7" w:rsidP="007105E9">
            <w:pPr>
              <w:pStyle w:val="NoSpacing"/>
              <w:rPr>
                <w:rFonts w:cstheme="minorHAnsi"/>
              </w:rPr>
            </w:pPr>
            <w:r w:rsidRPr="00C534F4">
              <w:rPr>
                <w:rFonts w:cstheme="minorHAnsi"/>
                <w:b/>
                <w:bCs/>
              </w:rPr>
              <w:t>Good Friday</w:t>
            </w:r>
          </w:p>
        </w:tc>
        <w:tc>
          <w:tcPr>
            <w:tcW w:w="2534" w:type="dxa"/>
          </w:tcPr>
          <w:p w14:paraId="3B8FFD8C" w14:textId="0FA01781" w:rsidR="00AE63B7" w:rsidRPr="00C534F4" w:rsidRDefault="00AE63B7" w:rsidP="007105E9">
            <w:pPr>
              <w:pStyle w:val="NoSpacing"/>
              <w:rPr>
                <w:rFonts w:cstheme="minorHAnsi"/>
                <w:b/>
                <w:bCs/>
              </w:rPr>
            </w:pPr>
            <w:r w:rsidRPr="00C534F4">
              <w:rPr>
                <w:rFonts w:cstheme="minorHAnsi"/>
                <w:b/>
                <w:bCs/>
              </w:rPr>
              <w:t>15</w:t>
            </w:r>
            <w:r w:rsidRPr="00C534F4">
              <w:rPr>
                <w:rFonts w:cstheme="minorHAnsi"/>
                <w:b/>
                <w:bCs/>
                <w:vertAlign w:val="superscript"/>
              </w:rPr>
              <w:t>th</w:t>
            </w:r>
            <w:r w:rsidRPr="00C534F4">
              <w:rPr>
                <w:rFonts w:cstheme="minorHAnsi"/>
                <w:b/>
                <w:bCs/>
              </w:rPr>
              <w:t xml:space="preserve"> April</w:t>
            </w:r>
          </w:p>
        </w:tc>
        <w:tc>
          <w:tcPr>
            <w:tcW w:w="2534" w:type="dxa"/>
          </w:tcPr>
          <w:p w14:paraId="1DFEC8B7" w14:textId="1054EB5C" w:rsidR="00AE63B7" w:rsidRPr="00C534F4" w:rsidRDefault="00AE63B7" w:rsidP="00AE63B7">
            <w:pPr>
              <w:pStyle w:val="NoSpacing"/>
              <w:rPr>
                <w:rFonts w:cstheme="minorHAnsi"/>
              </w:rPr>
            </w:pPr>
          </w:p>
        </w:tc>
      </w:tr>
      <w:tr w:rsidR="00AE63B7" w:rsidRPr="00C534F4" w14:paraId="16227D94" w14:textId="77777777" w:rsidTr="00AE63B7">
        <w:tc>
          <w:tcPr>
            <w:tcW w:w="2533" w:type="dxa"/>
          </w:tcPr>
          <w:p w14:paraId="561F9081" w14:textId="0E0D4A87" w:rsidR="00AE63B7" w:rsidRPr="00C534F4" w:rsidRDefault="00AE63B7" w:rsidP="007105E9">
            <w:pPr>
              <w:pStyle w:val="NoSpacing"/>
              <w:rPr>
                <w:rFonts w:cstheme="minorHAnsi"/>
              </w:rPr>
            </w:pPr>
            <w:r w:rsidRPr="00C534F4">
              <w:rPr>
                <w:rFonts w:cstheme="minorHAnsi"/>
              </w:rPr>
              <w:t>Carlton</w:t>
            </w:r>
          </w:p>
        </w:tc>
        <w:tc>
          <w:tcPr>
            <w:tcW w:w="2534" w:type="dxa"/>
          </w:tcPr>
          <w:p w14:paraId="13F797CE" w14:textId="2EF0D382" w:rsidR="00AE63B7" w:rsidRPr="00C534F4" w:rsidRDefault="00AE63B7" w:rsidP="007105E9">
            <w:pPr>
              <w:pStyle w:val="NoSpacing"/>
              <w:rPr>
                <w:rFonts w:cstheme="minorHAnsi"/>
              </w:rPr>
            </w:pPr>
            <w:r w:rsidRPr="00C534F4">
              <w:rPr>
                <w:rFonts w:cstheme="minorHAnsi"/>
              </w:rPr>
              <w:t>6pm</w:t>
            </w:r>
          </w:p>
        </w:tc>
        <w:tc>
          <w:tcPr>
            <w:tcW w:w="2534" w:type="dxa"/>
          </w:tcPr>
          <w:p w14:paraId="1C8785BE" w14:textId="67EEEED7" w:rsidR="00AE63B7" w:rsidRPr="00C534F4" w:rsidRDefault="00AE63B7" w:rsidP="00AE63B7">
            <w:pPr>
              <w:pStyle w:val="NoSpacing"/>
              <w:rPr>
                <w:rFonts w:cstheme="minorHAnsi"/>
              </w:rPr>
            </w:pPr>
            <w:r w:rsidRPr="00C534F4">
              <w:rPr>
                <w:rFonts w:cstheme="minorHAnsi"/>
              </w:rPr>
              <w:t>V Jambawo</w:t>
            </w:r>
          </w:p>
        </w:tc>
      </w:tr>
      <w:tr w:rsidR="00AE63B7" w:rsidRPr="00C534F4" w14:paraId="20071FDE" w14:textId="77777777" w:rsidTr="00AE63B7">
        <w:tc>
          <w:tcPr>
            <w:tcW w:w="2533" w:type="dxa"/>
          </w:tcPr>
          <w:p w14:paraId="4C5EAE4E" w14:textId="3EB4017B" w:rsidR="00AE63B7" w:rsidRPr="00C534F4" w:rsidRDefault="00AE63B7" w:rsidP="007105E9">
            <w:pPr>
              <w:pStyle w:val="NoSpacing"/>
              <w:rPr>
                <w:rFonts w:cstheme="minorHAnsi"/>
                <w:b/>
                <w:bCs/>
              </w:rPr>
            </w:pPr>
            <w:r w:rsidRPr="00C534F4">
              <w:rPr>
                <w:rFonts w:cstheme="minorHAnsi"/>
              </w:rPr>
              <w:t>Eaglescliffe Trinity</w:t>
            </w:r>
          </w:p>
        </w:tc>
        <w:tc>
          <w:tcPr>
            <w:tcW w:w="2534" w:type="dxa"/>
          </w:tcPr>
          <w:p w14:paraId="6751C950" w14:textId="7B733E00" w:rsidR="00AE63B7" w:rsidRPr="00C534F4" w:rsidRDefault="00AE63B7" w:rsidP="007105E9">
            <w:pPr>
              <w:pStyle w:val="NoSpacing"/>
              <w:rPr>
                <w:rFonts w:cstheme="minorHAnsi"/>
                <w:b/>
                <w:bCs/>
              </w:rPr>
            </w:pPr>
            <w:r w:rsidRPr="00C534F4">
              <w:rPr>
                <w:rFonts w:cstheme="minorHAnsi"/>
              </w:rPr>
              <w:t>6pm</w:t>
            </w:r>
          </w:p>
        </w:tc>
        <w:tc>
          <w:tcPr>
            <w:tcW w:w="2534" w:type="dxa"/>
          </w:tcPr>
          <w:p w14:paraId="47A5003E" w14:textId="20AD8F09" w:rsidR="00AE63B7" w:rsidRPr="00C534F4" w:rsidRDefault="00AE63B7" w:rsidP="00AE63B7">
            <w:pPr>
              <w:pStyle w:val="NoSpacing"/>
              <w:rPr>
                <w:rFonts w:cstheme="minorHAnsi"/>
              </w:rPr>
            </w:pPr>
            <w:r w:rsidRPr="00C534F4">
              <w:rPr>
                <w:rFonts w:cstheme="minorHAnsi"/>
              </w:rPr>
              <w:t>P Dodd</w:t>
            </w:r>
          </w:p>
        </w:tc>
      </w:tr>
      <w:tr w:rsidR="00AE63B7" w:rsidRPr="00C534F4" w14:paraId="0E28D4DB" w14:textId="77777777" w:rsidTr="00AE63B7">
        <w:tc>
          <w:tcPr>
            <w:tcW w:w="2533" w:type="dxa"/>
          </w:tcPr>
          <w:p w14:paraId="39CD082B" w14:textId="059E3D9E" w:rsidR="00AE63B7" w:rsidRPr="00C534F4" w:rsidRDefault="00AE63B7" w:rsidP="007105E9">
            <w:pPr>
              <w:pStyle w:val="NoSpacing"/>
              <w:rPr>
                <w:rFonts w:cstheme="minorHAnsi"/>
              </w:rPr>
            </w:pPr>
            <w:r w:rsidRPr="00C534F4">
              <w:rPr>
                <w:rFonts w:cstheme="minorHAnsi"/>
              </w:rPr>
              <w:t>Greens Lane</w:t>
            </w:r>
          </w:p>
        </w:tc>
        <w:tc>
          <w:tcPr>
            <w:tcW w:w="2534" w:type="dxa"/>
          </w:tcPr>
          <w:p w14:paraId="09BF333D" w14:textId="1B9057B3" w:rsidR="00AE63B7" w:rsidRPr="00C534F4" w:rsidRDefault="00AE63B7" w:rsidP="007105E9">
            <w:pPr>
              <w:pStyle w:val="NoSpacing"/>
              <w:rPr>
                <w:rFonts w:cstheme="minorHAnsi"/>
              </w:rPr>
            </w:pPr>
            <w:r w:rsidRPr="00C534F4">
              <w:rPr>
                <w:rFonts w:cstheme="minorHAnsi"/>
              </w:rPr>
              <w:t>9.15am</w:t>
            </w:r>
          </w:p>
        </w:tc>
        <w:tc>
          <w:tcPr>
            <w:tcW w:w="2534" w:type="dxa"/>
          </w:tcPr>
          <w:p w14:paraId="071D67EE" w14:textId="73DB0470" w:rsidR="00AE63B7" w:rsidRPr="00C534F4" w:rsidRDefault="00AE63B7" w:rsidP="00AE63B7">
            <w:pPr>
              <w:pStyle w:val="NoSpacing"/>
              <w:rPr>
                <w:rFonts w:cstheme="minorHAnsi"/>
              </w:rPr>
            </w:pPr>
            <w:r w:rsidRPr="00C534F4">
              <w:rPr>
                <w:rFonts w:cstheme="minorHAnsi"/>
              </w:rPr>
              <w:t>Walk</w:t>
            </w:r>
          </w:p>
        </w:tc>
      </w:tr>
      <w:tr w:rsidR="00AE63B7" w:rsidRPr="00C534F4" w14:paraId="5A8EA5D4" w14:textId="77777777" w:rsidTr="00AE63B7">
        <w:tc>
          <w:tcPr>
            <w:tcW w:w="2533" w:type="dxa"/>
          </w:tcPr>
          <w:p w14:paraId="099C1B92" w14:textId="041C79DB" w:rsidR="00AE63B7" w:rsidRPr="00C534F4" w:rsidRDefault="00AE63B7" w:rsidP="007105E9">
            <w:pPr>
              <w:pStyle w:val="NoSpacing"/>
              <w:rPr>
                <w:rFonts w:cstheme="minorHAnsi"/>
              </w:rPr>
            </w:pPr>
            <w:r w:rsidRPr="00C534F4">
              <w:rPr>
                <w:rFonts w:cstheme="minorHAnsi"/>
              </w:rPr>
              <w:t>Greens Lane</w:t>
            </w:r>
          </w:p>
        </w:tc>
        <w:tc>
          <w:tcPr>
            <w:tcW w:w="2534" w:type="dxa"/>
          </w:tcPr>
          <w:p w14:paraId="44DA6769" w14:textId="40F1B4DE" w:rsidR="00AE63B7" w:rsidRPr="00C534F4" w:rsidRDefault="00AE63B7" w:rsidP="007105E9">
            <w:pPr>
              <w:pStyle w:val="NoSpacing"/>
              <w:rPr>
                <w:rFonts w:cstheme="minorHAnsi"/>
              </w:rPr>
            </w:pPr>
            <w:r w:rsidRPr="00C534F4">
              <w:rPr>
                <w:rFonts w:cstheme="minorHAnsi"/>
              </w:rPr>
              <w:t>10.30am</w:t>
            </w:r>
          </w:p>
        </w:tc>
        <w:tc>
          <w:tcPr>
            <w:tcW w:w="2534" w:type="dxa"/>
          </w:tcPr>
          <w:p w14:paraId="09BE09E7" w14:textId="0E32B044" w:rsidR="00AE63B7" w:rsidRPr="00C534F4" w:rsidRDefault="00AE63B7" w:rsidP="00AE63B7">
            <w:pPr>
              <w:pStyle w:val="NoSpacing"/>
              <w:rPr>
                <w:rFonts w:cstheme="minorHAnsi"/>
              </w:rPr>
            </w:pPr>
            <w:r w:rsidRPr="00C534F4">
              <w:rPr>
                <w:rFonts w:cstheme="minorHAnsi"/>
              </w:rPr>
              <w:t>R Williams</w:t>
            </w:r>
          </w:p>
        </w:tc>
      </w:tr>
      <w:tr w:rsidR="00AE63B7" w:rsidRPr="00C534F4" w14:paraId="710133F4" w14:textId="77777777" w:rsidTr="00AE63B7">
        <w:tc>
          <w:tcPr>
            <w:tcW w:w="2533" w:type="dxa"/>
          </w:tcPr>
          <w:p w14:paraId="4716B257" w14:textId="3D8231A5" w:rsidR="00AE63B7" w:rsidRPr="00C534F4" w:rsidRDefault="00AE63B7" w:rsidP="007105E9">
            <w:pPr>
              <w:pStyle w:val="NoSpacing"/>
              <w:rPr>
                <w:rFonts w:cstheme="minorHAnsi"/>
              </w:rPr>
            </w:pPr>
            <w:r w:rsidRPr="00C534F4">
              <w:rPr>
                <w:rFonts w:cstheme="minorHAnsi"/>
              </w:rPr>
              <w:t>North Billingham</w:t>
            </w:r>
          </w:p>
        </w:tc>
        <w:tc>
          <w:tcPr>
            <w:tcW w:w="2534" w:type="dxa"/>
          </w:tcPr>
          <w:p w14:paraId="4CC484D4" w14:textId="04E60060" w:rsidR="00AE63B7" w:rsidRPr="00C534F4" w:rsidRDefault="00AE63B7" w:rsidP="007105E9">
            <w:pPr>
              <w:pStyle w:val="NoSpacing"/>
              <w:rPr>
                <w:rFonts w:cstheme="minorHAnsi"/>
              </w:rPr>
            </w:pPr>
            <w:r w:rsidRPr="00C534F4">
              <w:rPr>
                <w:rFonts w:cstheme="minorHAnsi"/>
              </w:rPr>
              <w:t>10am</w:t>
            </w:r>
          </w:p>
        </w:tc>
        <w:tc>
          <w:tcPr>
            <w:tcW w:w="2534" w:type="dxa"/>
          </w:tcPr>
          <w:p w14:paraId="2A288EF6" w14:textId="1E2A7F1F" w:rsidR="00AE63B7" w:rsidRPr="00C534F4" w:rsidRDefault="00AE63B7" w:rsidP="00AE63B7">
            <w:pPr>
              <w:pStyle w:val="NoSpacing"/>
              <w:rPr>
                <w:rFonts w:cstheme="minorHAnsi"/>
              </w:rPr>
            </w:pPr>
            <w:r w:rsidRPr="00C534F4">
              <w:rPr>
                <w:rFonts w:cstheme="minorHAnsi"/>
              </w:rPr>
              <w:t>C Bell</w:t>
            </w:r>
          </w:p>
        </w:tc>
      </w:tr>
      <w:tr w:rsidR="00AE63B7" w:rsidRPr="00C534F4" w14:paraId="31F7695F" w14:textId="77777777" w:rsidTr="00AE63B7">
        <w:tc>
          <w:tcPr>
            <w:tcW w:w="2533" w:type="dxa"/>
          </w:tcPr>
          <w:p w14:paraId="49B6318D" w14:textId="56E58DF5" w:rsidR="00AE63B7" w:rsidRPr="00C534F4" w:rsidRDefault="00AE63B7" w:rsidP="007105E9">
            <w:pPr>
              <w:pStyle w:val="NoSpacing"/>
              <w:rPr>
                <w:rFonts w:cstheme="minorHAnsi"/>
              </w:rPr>
            </w:pPr>
            <w:r w:rsidRPr="00C534F4">
              <w:rPr>
                <w:rFonts w:cstheme="minorHAnsi"/>
              </w:rPr>
              <w:t>Norton</w:t>
            </w:r>
          </w:p>
        </w:tc>
        <w:tc>
          <w:tcPr>
            <w:tcW w:w="2534" w:type="dxa"/>
          </w:tcPr>
          <w:p w14:paraId="6D97C6C9" w14:textId="3D8FD8E4" w:rsidR="00AE63B7" w:rsidRPr="00C534F4" w:rsidRDefault="00AE63B7" w:rsidP="007105E9">
            <w:pPr>
              <w:pStyle w:val="NoSpacing"/>
              <w:rPr>
                <w:rFonts w:cstheme="minorHAnsi"/>
              </w:rPr>
            </w:pPr>
            <w:r w:rsidRPr="00C534F4">
              <w:rPr>
                <w:rFonts w:cstheme="minorHAnsi"/>
              </w:rPr>
              <w:t>10am</w:t>
            </w:r>
          </w:p>
        </w:tc>
        <w:tc>
          <w:tcPr>
            <w:tcW w:w="2534" w:type="dxa"/>
          </w:tcPr>
          <w:p w14:paraId="72B201AE" w14:textId="26D3D6F1" w:rsidR="00AE63B7" w:rsidRPr="00C534F4" w:rsidRDefault="00AE63B7" w:rsidP="00AE63B7">
            <w:pPr>
              <w:pStyle w:val="NoSpacing"/>
              <w:rPr>
                <w:rFonts w:cstheme="minorHAnsi"/>
              </w:rPr>
            </w:pPr>
            <w:r w:rsidRPr="00C534F4">
              <w:rPr>
                <w:rFonts w:cstheme="minorHAnsi"/>
              </w:rPr>
              <w:t>V Jambawo</w:t>
            </w:r>
          </w:p>
        </w:tc>
      </w:tr>
      <w:tr w:rsidR="00AE63B7" w:rsidRPr="00C534F4" w14:paraId="5907A089" w14:textId="77777777" w:rsidTr="00AE63B7">
        <w:tc>
          <w:tcPr>
            <w:tcW w:w="2533" w:type="dxa"/>
          </w:tcPr>
          <w:p w14:paraId="4DB3952A" w14:textId="47D2DDB0" w:rsidR="00AE63B7" w:rsidRPr="00C534F4" w:rsidRDefault="00AE63B7" w:rsidP="007105E9">
            <w:pPr>
              <w:pStyle w:val="NoSpacing"/>
              <w:rPr>
                <w:rFonts w:cstheme="minorHAnsi"/>
              </w:rPr>
            </w:pPr>
            <w:r w:rsidRPr="00C534F4">
              <w:rPr>
                <w:rFonts w:cstheme="minorHAnsi"/>
              </w:rPr>
              <w:t>St Andrew’s</w:t>
            </w:r>
          </w:p>
        </w:tc>
        <w:tc>
          <w:tcPr>
            <w:tcW w:w="2534" w:type="dxa"/>
          </w:tcPr>
          <w:p w14:paraId="7D6E58AD" w14:textId="3E42CD5B" w:rsidR="00AE63B7" w:rsidRPr="00C534F4" w:rsidRDefault="00AE63B7" w:rsidP="007105E9">
            <w:pPr>
              <w:pStyle w:val="NoSpacing"/>
              <w:rPr>
                <w:rFonts w:cstheme="minorHAnsi"/>
              </w:rPr>
            </w:pPr>
            <w:r w:rsidRPr="00C534F4">
              <w:rPr>
                <w:rFonts w:cstheme="minorHAnsi"/>
              </w:rPr>
              <w:t>3pm</w:t>
            </w:r>
          </w:p>
        </w:tc>
        <w:tc>
          <w:tcPr>
            <w:tcW w:w="2534" w:type="dxa"/>
          </w:tcPr>
          <w:p w14:paraId="0D4CDEAF" w14:textId="07B4D93B" w:rsidR="00AE63B7" w:rsidRPr="00C534F4" w:rsidRDefault="00AE63B7" w:rsidP="00AE63B7">
            <w:pPr>
              <w:pStyle w:val="NoSpacing"/>
              <w:rPr>
                <w:rFonts w:cstheme="minorHAnsi"/>
              </w:rPr>
            </w:pPr>
            <w:r w:rsidRPr="00C534F4">
              <w:rPr>
                <w:rFonts w:cstheme="minorHAnsi"/>
              </w:rPr>
              <w:t>R Williams</w:t>
            </w:r>
          </w:p>
        </w:tc>
      </w:tr>
      <w:tr w:rsidR="00AE63B7" w:rsidRPr="00C534F4" w14:paraId="0F0319B9" w14:textId="77777777" w:rsidTr="00AE63B7">
        <w:tc>
          <w:tcPr>
            <w:tcW w:w="2533" w:type="dxa"/>
          </w:tcPr>
          <w:p w14:paraId="4E939E9D" w14:textId="1F476193" w:rsidR="00AE63B7" w:rsidRPr="00C534F4" w:rsidRDefault="00AE63B7" w:rsidP="007105E9">
            <w:pPr>
              <w:pStyle w:val="NoSpacing"/>
              <w:rPr>
                <w:rFonts w:cstheme="minorHAnsi"/>
              </w:rPr>
            </w:pPr>
            <w:r w:rsidRPr="00C534F4">
              <w:rPr>
                <w:rFonts w:cstheme="minorHAnsi"/>
              </w:rPr>
              <w:t>Yarm Road</w:t>
            </w:r>
          </w:p>
        </w:tc>
        <w:tc>
          <w:tcPr>
            <w:tcW w:w="2534" w:type="dxa"/>
          </w:tcPr>
          <w:p w14:paraId="1038CA53" w14:textId="40AE31CA" w:rsidR="00AE63B7" w:rsidRPr="00C534F4" w:rsidRDefault="00AE63B7" w:rsidP="007105E9">
            <w:pPr>
              <w:pStyle w:val="NoSpacing"/>
              <w:rPr>
                <w:rFonts w:cstheme="minorHAnsi"/>
              </w:rPr>
            </w:pPr>
            <w:r w:rsidRPr="00C534F4">
              <w:rPr>
                <w:rFonts w:cstheme="minorHAnsi"/>
              </w:rPr>
              <w:t>9.30am</w:t>
            </w:r>
          </w:p>
        </w:tc>
        <w:tc>
          <w:tcPr>
            <w:tcW w:w="2534" w:type="dxa"/>
          </w:tcPr>
          <w:p w14:paraId="6DB68B18" w14:textId="4F87F831" w:rsidR="00AE63B7" w:rsidRPr="00C534F4" w:rsidRDefault="00AE63B7" w:rsidP="00AE63B7">
            <w:pPr>
              <w:pStyle w:val="NoSpacing"/>
              <w:rPr>
                <w:rFonts w:cstheme="minorHAnsi"/>
              </w:rPr>
            </w:pPr>
            <w:r w:rsidRPr="00C534F4">
              <w:rPr>
                <w:rFonts w:cstheme="minorHAnsi"/>
              </w:rPr>
              <w:t>LA with URC</w:t>
            </w:r>
          </w:p>
        </w:tc>
      </w:tr>
      <w:tr w:rsidR="00AE63B7" w:rsidRPr="00C534F4" w14:paraId="3AA5F083" w14:textId="77777777" w:rsidTr="00AE63B7">
        <w:tc>
          <w:tcPr>
            <w:tcW w:w="2533" w:type="dxa"/>
          </w:tcPr>
          <w:p w14:paraId="45B27699" w14:textId="4EFC4ED5" w:rsidR="00AE63B7" w:rsidRPr="00C534F4" w:rsidRDefault="00AE63B7" w:rsidP="007105E9">
            <w:pPr>
              <w:pStyle w:val="NoSpacing"/>
              <w:rPr>
                <w:rFonts w:cstheme="minorHAnsi"/>
              </w:rPr>
            </w:pPr>
            <w:r w:rsidRPr="00C534F4">
              <w:rPr>
                <w:rFonts w:cstheme="minorHAnsi"/>
              </w:rPr>
              <w:t>Yarm</w:t>
            </w:r>
          </w:p>
        </w:tc>
        <w:tc>
          <w:tcPr>
            <w:tcW w:w="2534" w:type="dxa"/>
          </w:tcPr>
          <w:p w14:paraId="6A7C9EAD" w14:textId="1C8236CB" w:rsidR="00AE63B7" w:rsidRPr="00C534F4" w:rsidRDefault="00AE63B7" w:rsidP="007105E9">
            <w:pPr>
              <w:pStyle w:val="NoSpacing"/>
              <w:rPr>
                <w:rFonts w:cstheme="minorHAnsi"/>
              </w:rPr>
            </w:pPr>
            <w:r w:rsidRPr="00C534F4">
              <w:rPr>
                <w:rFonts w:cstheme="minorHAnsi"/>
              </w:rPr>
              <w:t>10am</w:t>
            </w:r>
          </w:p>
        </w:tc>
        <w:tc>
          <w:tcPr>
            <w:tcW w:w="2534" w:type="dxa"/>
          </w:tcPr>
          <w:p w14:paraId="49E03D8C" w14:textId="2F70FA00" w:rsidR="00AE63B7" w:rsidRPr="00C534F4" w:rsidRDefault="00AE63B7" w:rsidP="00AE63B7">
            <w:pPr>
              <w:pStyle w:val="NoSpacing"/>
              <w:rPr>
                <w:rFonts w:cstheme="minorHAnsi"/>
              </w:rPr>
            </w:pPr>
            <w:r w:rsidRPr="00C534F4">
              <w:rPr>
                <w:rFonts w:cstheme="minorHAnsi"/>
              </w:rPr>
              <w:t>M Ramsden</w:t>
            </w:r>
          </w:p>
        </w:tc>
      </w:tr>
      <w:tr w:rsidR="00AE63B7" w:rsidRPr="00C534F4" w14:paraId="033FAFEF" w14:textId="77777777" w:rsidTr="00AE63B7">
        <w:tc>
          <w:tcPr>
            <w:tcW w:w="2533" w:type="dxa"/>
          </w:tcPr>
          <w:p w14:paraId="15261DD2" w14:textId="61CF9DE1" w:rsidR="00AE63B7" w:rsidRPr="00C534F4" w:rsidRDefault="00AE63B7" w:rsidP="007105E9">
            <w:pPr>
              <w:pStyle w:val="NoSpacing"/>
              <w:rPr>
                <w:rFonts w:cstheme="minorHAnsi"/>
                <w:b/>
                <w:bCs/>
              </w:rPr>
            </w:pPr>
            <w:r w:rsidRPr="00C534F4">
              <w:rPr>
                <w:rFonts w:cstheme="minorHAnsi"/>
                <w:b/>
                <w:bCs/>
              </w:rPr>
              <w:t>Holy Saturday</w:t>
            </w:r>
          </w:p>
        </w:tc>
        <w:tc>
          <w:tcPr>
            <w:tcW w:w="2534" w:type="dxa"/>
          </w:tcPr>
          <w:p w14:paraId="7252CB51" w14:textId="557C72BF" w:rsidR="00AE63B7" w:rsidRPr="00C534F4" w:rsidRDefault="00AE63B7" w:rsidP="007105E9">
            <w:pPr>
              <w:pStyle w:val="NoSpacing"/>
              <w:rPr>
                <w:rFonts w:cstheme="minorHAnsi"/>
                <w:b/>
                <w:bCs/>
              </w:rPr>
            </w:pPr>
            <w:r w:rsidRPr="00C534F4">
              <w:rPr>
                <w:rFonts w:cstheme="minorHAnsi"/>
                <w:b/>
                <w:bCs/>
              </w:rPr>
              <w:t>16</w:t>
            </w:r>
            <w:r w:rsidRPr="00C534F4">
              <w:rPr>
                <w:rFonts w:cstheme="minorHAnsi"/>
                <w:b/>
                <w:bCs/>
                <w:vertAlign w:val="superscript"/>
              </w:rPr>
              <w:t>th</w:t>
            </w:r>
            <w:r w:rsidRPr="00C534F4">
              <w:rPr>
                <w:rFonts w:cstheme="minorHAnsi"/>
                <w:b/>
                <w:bCs/>
              </w:rPr>
              <w:t xml:space="preserve"> April</w:t>
            </w:r>
          </w:p>
        </w:tc>
        <w:tc>
          <w:tcPr>
            <w:tcW w:w="2534" w:type="dxa"/>
          </w:tcPr>
          <w:p w14:paraId="6D4ECDF2" w14:textId="0336C1B5" w:rsidR="00AE63B7" w:rsidRPr="00C534F4" w:rsidRDefault="00AE63B7" w:rsidP="00AE63B7">
            <w:pPr>
              <w:pStyle w:val="NoSpacing"/>
              <w:rPr>
                <w:rFonts w:cstheme="minorHAnsi"/>
              </w:rPr>
            </w:pPr>
          </w:p>
        </w:tc>
      </w:tr>
      <w:tr w:rsidR="00AE63B7" w:rsidRPr="00C534F4" w14:paraId="3DDD37A1" w14:textId="77777777" w:rsidTr="00AE63B7">
        <w:tc>
          <w:tcPr>
            <w:tcW w:w="2533" w:type="dxa"/>
          </w:tcPr>
          <w:p w14:paraId="63F76A64" w14:textId="321519B9" w:rsidR="00AE63B7" w:rsidRPr="00C534F4" w:rsidRDefault="00AE63B7" w:rsidP="007105E9">
            <w:pPr>
              <w:pStyle w:val="NoSpacing"/>
              <w:rPr>
                <w:rFonts w:cstheme="minorHAnsi"/>
              </w:rPr>
            </w:pPr>
            <w:r w:rsidRPr="00C534F4">
              <w:rPr>
                <w:rFonts w:cstheme="minorHAnsi"/>
              </w:rPr>
              <w:t>Norton</w:t>
            </w:r>
          </w:p>
        </w:tc>
        <w:tc>
          <w:tcPr>
            <w:tcW w:w="2534" w:type="dxa"/>
          </w:tcPr>
          <w:p w14:paraId="25B965E2" w14:textId="62854374" w:rsidR="00AE63B7" w:rsidRPr="00C534F4" w:rsidRDefault="00AE63B7" w:rsidP="007105E9">
            <w:pPr>
              <w:pStyle w:val="NoSpacing"/>
              <w:rPr>
                <w:rFonts w:cstheme="minorHAnsi"/>
              </w:rPr>
            </w:pPr>
            <w:r w:rsidRPr="00C534F4">
              <w:rPr>
                <w:rFonts w:cstheme="minorHAnsi"/>
              </w:rPr>
              <w:t>7pm</w:t>
            </w:r>
          </w:p>
        </w:tc>
        <w:tc>
          <w:tcPr>
            <w:tcW w:w="2534" w:type="dxa"/>
          </w:tcPr>
          <w:p w14:paraId="548643A0" w14:textId="311315C6" w:rsidR="00AE63B7" w:rsidRPr="00C534F4" w:rsidRDefault="00AE63B7" w:rsidP="00AE63B7">
            <w:pPr>
              <w:pStyle w:val="NoSpacing"/>
              <w:rPr>
                <w:rFonts w:cstheme="minorHAnsi"/>
              </w:rPr>
            </w:pPr>
            <w:r w:rsidRPr="00C534F4">
              <w:rPr>
                <w:rFonts w:cstheme="minorHAnsi"/>
              </w:rPr>
              <w:t>V Jambawo</w:t>
            </w:r>
          </w:p>
        </w:tc>
      </w:tr>
    </w:tbl>
    <w:p w14:paraId="037C3E39" w14:textId="77777777" w:rsidR="00746993" w:rsidRDefault="00746993" w:rsidP="007105E9">
      <w:pPr>
        <w:pStyle w:val="NoSpacing"/>
        <w:rPr>
          <w:sz w:val="24"/>
          <w:szCs w:val="24"/>
        </w:rPr>
        <w:sectPr w:rsidR="00746993" w:rsidSect="00F7294E">
          <w:pgSz w:w="16838" w:h="11906" w:orient="landscape"/>
          <w:pgMar w:top="737" w:right="680" w:bottom="737" w:left="680" w:header="709" w:footer="709" w:gutter="0"/>
          <w:cols w:num="2" w:space="708"/>
          <w:docGrid w:linePitch="360"/>
        </w:sectPr>
      </w:pPr>
    </w:p>
    <w:p w14:paraId="02D54BFA" w14:textId="77777777" w:rsidR="00AE63B7" w:rsidRDefault="00AE63B7" w:rsidP="007105E9">
      <w:pPr>
        <w:pStyle w:val="NoSpacing"/>
        <w:rPr>
          <w:sz w:val="24"/>
          <w:szCs w:val="24"/>
        </w:rPr>
      </w:pPr>
    </w:p>
    <w:p w14:paraId="7A8D16C7" w14:textId="2B071CA2" w:rsidR="00AE63B7" w:rsidRDefault="00746993" w:rsidP="007105E9">
      <w:pPr>
        <w:pStyle w:val="NoSpacing"/>
        <w:rPr>
          <w:sz w:val="24"/>
          <w:szCs w:val="24"/>
        </w:rPr>
        <w:sectPr w:rsidR="00AE63B7" w:rsidSect="00746993">
          <w:type w:val="continuous"/>
          <w:pgSz w:w="16838" w:h="11906" w:orient="landscape"/>
          <w:pgMar w:top="737" w:right="680" w:bottom="737" w:left="680" w:header="709" w:footer="709" w:gutter="0"/>
          <w:cols w:space="708"/>
          <w:docGrid w:linePitch="360"/>
        </w:sectPr>
      </w:pPr>
      <w:r w:rsidRPr="00746993">
        <w:rPr>
          <w:noProof/>
        </w:rPr>
        <w:drawing>
          <wp:inline distT="0" distB="0" distL="0" distR="0" wp14:anchorId="1D6E8733" wp14:editId="34AA25BC">
            <wp:extent cx="9979990" cy="609069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3474" cy="6105031"/>
                    </a:xfrm>
                    <a:prstGeom prst="rect">
                      <a:avLst/>
                    </a:prstGeom>
                    <a:noFill/>
                    <a:ln>
                      <a:noFill/>
                    </a:ln>
                  </pic:spPr>
                </pic:pic>
              </a:graphicData>
            </a:graphic>
          </wp:inline>
        </w:drawing>
      </w:r>
    </w:p>
    <w:p w14:paraId="27121A62" w14:textId="77777777" w:rsidR="00746993" w:rsidRDefault="00746993" w:rsidP="00E05B9C">
      <w:pPr>
        <w:pStyle w:val="NoSpacing"/>
        <w:jc w:val="center"/>
        <w:rPr>
          <w:sz w:val="24"/>
          <w:szCs w:val="24"/>
        </w:rPr>
        <w:sectPr w:rsidR="00746993" w:rsidSect="006544B4">
          <w:type w:val="continuous"/>
          <w:pgSz w:w="16838" w:h="11906" w:orient="landscape"/>
          <w:pgMar w:top="737" w:right="680" w:bottom="737" w:left="680" w:header="709" w:footer="709" w:gutter="0"/>
          <w:cols w:space="708"/>
          <w:docGrid w:linePitch="360"/>
        </w:sectPr>
      </w:pPr>
    </w:p>
    <w:p w14:paraId="673C4557" w14:textId="6865FBDC" w:rsidR="00E05B9C" w:rsidRDefault="00372339" w:rsidP="00E05B9C">
      <w:pPr>
        <w:pStyle w:val="NoSpacing"/>
        <w:jc w:val="center"/>
        <w:rPr>
          <w:sz w:val="24"/>
          <w:szCs w:val="24"/>
        </w:rPr>
      </w:pPr>
      <w:r>
        <w:rPr>
          <w:noProof/>
        </w:rPr>
        <w:lastRenderedPageBreak/>
        <mc:AlternateContent>
          <mc:Choice Requires="wps">
            <w:drawing>
              <wp:anchor distT="45720" distB="45720" distL="114300" distR="114300" simplePos="0" relativeHeight="251744256" behindDoc="0" locked="0" layoutInCell="1" allowOverlap="1" wp14:anchorId="2C12CD98">
                <wp:simplePos x="0" y="0"/>
                <wp:positionH relativeFrom="column">
                  <wp:posOffset>5351145</wp:posOffset>
                </wp:positionH>
                <wp:positionV relativeFrom="paragraph">
                  <wp:posOffset>-113665</wp:posOffset>
                </wp:positionV>
                <wp:extent cx="4712970" cy="1364615"/>
                <wp:effectExtent l="0" t="0" r="0" b="0"/>
                <wp:wrapSquare wrapText="bothSides"/>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12970" cy="1364615"/>
                        </a:xfrm>
                        <a:prstGeom prst="rect">
                          <a:avLst/>
                        </a:prstGeom>
                        <a:solidFill>
                          <a:srgbClr val="FFFFFF"/>
                        </a:solidFill>
                        <a:ln w="9525">
                          <a:solidFill>
                            <a:srgbClr val="000000"/>
                          </a:solidFill>
                          <a:miter lim="800000"/>
                          <a:headEnd/>
                          <a:tailEnd/>
                        </a:ln>
                      </wps:spPr>
                      <wps:txbx>
                        <w:txbxContent>
                          <w:p w14:paraId="2D0EE20B" w14:textId="31DC74E5" w:rsidR="00971203" w:rsidRPr="00F822A3" w:rsidRDefault="00971203">
                            <w:pPr>
                              <w:rPr>
                                <w:b/>
                                <w:bCs/>
                                <w:sz w:val="32"/>
                                <w:szCs w:val="32"/>
                              </w:rPr>
                            </w:pPr>
                            <w:r w:rsidRPr="00971203">
                              <w:rPr>
                                <w:noProof/>
                              </w:rPr>
                              <w:drawing>
                                <wp:inline distT="0" distB="0" distL="0" distR="0" wp14:anchorId="64A5B59B" wp14:editId="0070D28F">
                                  <wp:extent cx="696595" cy="619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6595" cy="619125"/>
                                          </a:xfrm>
                                          <a:prstGeom prst="rect">
                                            <a:avLst/>
                                          </a:prstGeom>
                                          <a:noFill/>
                                          <a:ln>
                                            <a:noFill/>
                                          </a:ln>
                                        </pic:spPr>
                                      </pic:pic>
                                    </a:graphicData>
                                  </a:graphic>
                                </wp:inline>
                              </w:drawing>
                            </w:r>
                            <w:r w:rsidR="00F822A3">
                              <w:rPr>
                                <w:b/>
                                <w:bCs/>
                                <w:sz w:val="32"/>
                                <w:szCs w:val="32"/>
                              </w:rPr>
                              <w:tab/>
                            </w:r>
                            <w:r w:rsidR="00C01DBA">
                              <w:rPr>
                                <w:b/>
                                <w:bCs/>
                                <w:sz w:val="32"/>
                                <w:szCs w:val="32"/>
                              </w:rPr>
                              <w:tab/>
                            </w:r>
                            <w:r w:rsidRPr="00F822A3">
                              <w:rPr>
                                <w:b/>
                                <w:bCs/>
                                <w:sz w:val="32"/>
                                <w:szCs w:val="32"/>
                              </w:rPr>
                              <w:t>Stockton Methodist Circuit</w:t>
                            </w:r>
                          </w:p>
                          <w:p w14:paraId="172FF89A" w14:textId="717D3E3E" w:rsidR="00971203" w:rsidRDefault="00971203" w:rsidP="00C01DBA">
                            <w:pPr>
                              <w:ind w:left="1440" w:firstLine="720"/>
                              <w:rPr>
                                <w:b/>
                                <w:bCs/>
                                <w:sz w:val="32"/>
                                <w:szCs w:val="32"/>
                              </w:rPr>
                            </w:pPr>
                            <w:r w:rsidRPr="00F822A3">
                              <w:rPr>
                                <w:b/>
                                <w:bCs/>
                                <w:sz w:val="32"/>
                                <w:szCs w:val="32"/>
                              </w:rPr>
                              <w:t>March – April - May 2022</w:t>
                            </w:r>
                          </w:p>
                          <w:p w14:paraId="6CC9D48B" w14:textId="77777777" w:rsidR="00C01DBA" w:rsidRPr="00F822A3" w:rsidRDefault="00C01DBA" w:rsidP="00C01DBA">
                            <w:pPr>
                              <w:ind w:left="1440" w:firstLine="720"/>
                              <w:rPr>
                                <w:b/>
                                <w:bCs/>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12CD98" id="Text Box 15" o:spid="_x0000_s1027" type="#_x0000_t202" style="position:absolute;left:0;text-align:left;margin-left:421.35pt;margin-top:-8.95pt;width:371.1pt;height:107.45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">
                <v:path arrowok="t"/>
                <v:textbox>
                  <w:txbxContent>
                    <w:p w14:paraId="2D0EE20B" w14:textId="31DC74E5" w:rsidR="00971203" w:rsidRPr="00F822A3" w:rsidRDefault="00971203">
                      <w:pPr>
                        <w:rPr>
                          <w:b/>
                          <w:bCs/>
                          <w:sz w:val="32"/>
                          <w:szCs w:val="32"/>
                        </w:rPr>
                      </w:pPr>
                      <w:r w:rsidRPr="00971203">
                        <w:rPr>
                          <w:noProof/>
                        </w:rPr>
                        <w:drawing>
                          <wp:inline distT="0" distB="0" distL="0" distR="0" wp14:anchorId="64A5B59B" wp14:editId="0070D28F">
                            <wp:extent cx="696595" cy="619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6595" cy="619125"/>
                                    </a:xfrm>
                                    <a:prstGeom prst="rect">
                                      <a:avLst/>
                                    </a:prstGeom>
                                    <a:noFill/>
                                    <a:ln>
                                      <a:noFill/>
                                    </a:ln>
                                  </pic:spPr>
                                </pic:pic>
                              </a:graphicData>
                            </a:graphic>
                          </wp:inline>
                        </w:drawing>
                      </w:r>
                      <w:r w:rsidR="00F822A3">
                        <w:rPr>
                          <w:b/>
                          <w:bCs/>
                          <w:sz w:val="32"/>
                          <w:szCs w:val="32"/>
                        </w:rPr>
                        <w:tab/>
                      </w:r>
                      <w:r w:rsidR="00C01DBA">
                        <w:rPr>
                          <w:b/>
                          <w:bCs/>
                          <w:sz w:val="32"/>
                          <w:szCs w:val="32"/>
                        </w:rPr>
                        <w:tab/>
                      </w:r>
                      <w:r w:rsidRPr="00F822A3">
                        <w:rPr>
                          <w:b/>
                          <w:bCs/>
                          <w:sz w:val="32"/>
                          <w:szCs w:val="32"/>
                        </w:rPr>
                        <w:t>Stockton Methodist Circuit</w:t>
                      </w:r>
                    </w:p>
                    <w:p w14:paraId="172FF89A" w14:textId="717D3E3E" w:rsidR="00971203" w:rsidRDefault="00971203" w:rsidP="00C01DBA">
                      <w:pPr>
                        <w:ind w:left="1440" w:firstLine="720"/>
                        <w:rPr>
                          <w:b/>
                          <w:bCs/>
                          <w:sz w:val="32"/>
                          <w:szCs w:val="32"/>
                        </w:rPr>
                      </w:pPr>
                      <w:r w:rsidRPr="00F822A3">
                        <w:rPr>
                          <w:b/>
                          <w:bCs/>
                          <w:sz w:val="32"/>
                          <w:szCs w:val="32"/>
                        </w:rPr>
                        <w:t>March – April - May 2022</w:t>
                      </w:r>
                    </w:p>
                    <w:p w14:paraId="6CC9D48B" w14:textId="77777777" w:rsidR="00C01DBA" w:rsidRPr="00F822A3" w:rsidRDefault="00C01DBA" w:rsidP="00C01DBA">
                      <w:pPr>
                        <w:ind w:left="1440" w:firstLine="720"/>
                        <w:rPr>
                          <w:b/>
                          <w:bCs/>
                          <w:sz w:val="32"/>
                          <w:szCs w:val="32"/>
                        </w:rPr>
                      </w:pPr>
                    </w:p>
                  </w:txbxContent>
                </v:textbox>
                <w10:wrap type="square"/>
              </v:shape>
            </w:pict>
          </mc:Fallback>
        </mc:AlternateContent>
      </w:r>
      <w:r w:rsidR="00DF222F">
        <w:rPr>
          <w:noProof/>
        </w:rPr>
        <w:drawing>
          <wp:anchor distT="0" distB="0" distL="114300" distR="114300" simplePos="0" relativeHeight="251659264" behindDoc="0" locked="0" layoutInCell="1" allowOverlap="1" wp14:anchorId="67751AF7" wp14:editId="42A66713">
            <wp:simplePos x="0" y="0"/>
            <wp:positionH relativeFrom="column">
              <wp:posOffset>385445</wp:posOffset>
            </wp:positionH>
            <wp:positionV relativeFrom="paragraph">
              <wp:posOffset>-93345</wp:posOffset>
            </wp:positionV>
            <wp:extent cx="3435985" cy="4445000"/>
            <wp:effectExtent l="0" t="0" r="0" b="0"/>
            <wp:wrapSquare wrapText="right"/>
            <wp:docPr id="1" name="Picture 1" descr="A picture containing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aterfall ch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435985" cy="4445000"/>
                    </a:xfrm>
                    <a:prstGeom prst="rect">
                      <a:avLst/>
                    </a:prstGeom>
                  </pic:spPr>
                </pic:pic>
              </a:graphicData>
            </a:graphic>
            <wp14:sizeRelH relativeFrom="margin">
              <wp14:pctWidth>0</wp14:pctWidth>
            </wp14:sizeRelH>
            <wp14:sizeRelV relativeFrom="margin">
              <wp14:pctHeight>0</wp14:pctHeight>
            </wp14:sizeRelV>
          </wp:anchor>
        </w:drawing>
      </w:r>
      <w:r w:rsidR="00E02C7B" w:rsidRPr="00580BD9">
        <w:rPr>
          <w:noProof/>
        </w:rPr>
        <w:t xml:space="preserve"> </w:t>
      </w:r>
    </w:p>
    <w:p w14:paraId="44E9166A" w14:textId="284AC918" w:rsidR="00580BD9" w:rsidRDefault="00580BD9" w:rsidP="002B3062">
      <w:pPr>
        <w:pStyle w:val="NoSpacing"/>
        <w:rPr>
          <w:sz w:val="24"/>
          <w:szCs w:val="24"/>
        </w:rPr>
      </w:pPr>
    </w:p>
    <w:p w14:paraId="6EBC419C" w14:textId="248CD8A7" w:rsidR="00580BD9" w:rsidRDefault="00580BD9" w:rsidP="002B3062">
      <w:pPr>
        <w:pStyle w:val="NoSpacing"/>
        <w:rPr>
          <w:sz w:val="24"/>
          <w:szCs w:val="24"/>
        </w:rPr>
      </w:pPr>
    </w:p>
    <w:p w14:paraId="354D56FC" w14:textId="11D54D71" w:rsidR="00E05B9C" w:rsidRDefault="00E05B9C" w:rsidP="00580BD9">
      <w:pPr>
        <w:pStyle w:val="NoSpacing"/>
        <w:rPr>
          <w:sz w:val="24"/>
          <w:szCs w:val="24"/>
        </w:rPr>
      </w:pPr>
    </w:p>
    <w:p w14:paraId="1B316014" w14:textId="766BA6E4" w:rsidR="00E05B9C" w:rsidRDefault="00E05B9C" w:rsidP="00E05B9C">
      <w:pPr>
        <w:pStyle w:val="NoSpacing"/>
        <w:jc w:val="center"/>
        <w:rPr>
          <w:sz w:val="24"/>
          <w:szCs w:val="24"/>
        </w:rPr>
      </w:pPr>
    </w:p>
    <w:p w14:paraId="779ACE32" w14:textId="304C015E" w:rsidR="00E05B9C" w:rsidRDefault="00E05B9C" w:rsidP="00E05B9C">
      <w:pPr>
        <w:pStyle w:val="NoSpacing"/>
        <w:jc w:val="center"/>
        <w:rPr>
          <w:sz w:val="24"/>
          <w:szCs w:val="24"/>
        </w:rPr>
      </w:pPr>
    </w:p>
    <w:p w14:paraId="4A0BEB60" w14:textId="041CA018" w:rsidR="00E05B9C" w:rsidRDefault="00E05B9C" w:rsidP="00E05B9C">
      <w:pPr>
        <w:pStyle w:val="NoSpacing"/>
        <w:jc w:val="center"/>
        <w:rPr>
          <w:sz w:val="24"/>
          <w:szCs w:val="24"/>
        </w:rPr>
      </w:pPr>
    </w:p>
    <w:p w14:paraId="1FB72406" w14:textId="20CA6F28" w:rsidR="007105E9" w:rsidRDefault="007105E9" w:rsidP="00E05B9C">
      <w:pPr>
        <w:jc w:val="both"/>
        <w:rPr>
          <w:b/>
          <w:bCs/>
          <w:color w:val="7030A0"/>
          <w:sz w:val="16"/>
          <w:szCs w:val="16"/>
        </w:rPr>
      </w:pPr>
    </w:p>
    <w:p w14:paraId="1117223B" w14:textId="77777777" w:rsidR="002D5AC9" w:rsidRPr="002D5AC9" w:rsidRDefault="002D5AC9" w:rsidP="00E05B9C">
      <w:pPr>
        <w:jc w:val="both"/>
        <w:rPr>
          <w:b/>
          <w:bCs/>
          <w:color w:val="7030A0"/>
          <w:sz w:val="16"/>
          <w:szCs w:val="16"/>
        </w:rPr>
      </w:pPr>
    </w:p>
    <w:tbl>
      <w:tblPr>
        <w:tblStyle w:val="TableGrid"/>
        <w:tblpPr w:leftFromText="180" w:rightFromText="180" w:vertAnchor="text" w:horzAnchor="page" w:tblpX="8956" w:tblpY="156"/>
        <w:tblW w:w="0" w:type="auto"/>
        <w:tblLook w:val="04A0" w:firstRow="1" w:lastRow="0" w:firstColumn="1" w:lastColumn="0" w:noHBand="0" w:noVBand="1"/>
      </w:tblPr>
      <w:tblGrid>
        <w:gridCol w:w="1595"/>
        <w:gridCol w:w="2482"/>
        <w:gridCol w:w="3544"/>
      </w:tblGrid>
      <w:tr w:rsidR="002D5AC9" w:rsidRPr="00434BFC" w14:paraId="09D4603C" w14:textId="77777777" w:rsidTr="00434BFC">
        <w:trPr>
          <w:trHeight w:val="357"/>
        </w:trPr>
        <w:tc>
          <w:tcPr>
            <w:tcW w:w="1595" w:type="dxa"/>
          </w:tcPr>
          <w:p w14:paraId="4987401F" w14:textId="349AECC0" w:rsidR="002D5AC9" w:rsidRPr="00434BFC" w:rsidRDefault="002D5AC9" w:rsidP="00F822A3">
            <w:pPr>
              <w:pStyle w:val="NoSpacing"/>
              <w:rPr>
                <w:rFonts w:cstheme="minorHAnsi"/>
                <w:b/>
                <w:bCs/>
                <w:sz w:val="18"/>
                <w:szCs w:val="18"/>
              </w:rPr>
            </w:pPr>
            <w:r w:rsidRPr="00434BFC">
              <w:rPr>
                <w:rFonts w:cstheme="minorHAnsi"/>
                <w:b/>
                <w:bCs/>
                <w:sz w:val="18"/>
                <w:szCs w:val="18"/>
              </w:rPr>
              <w:t>Chair of District</w:t>
            </w:r>
          </w:p>
        </w:tc>
        <w:tc>
          <w:tcPr>
            <w:tcW w:w="2482" w:type="dxa"/>
          </w:tcPr>
          <w:p w14:paraId="64B3C278" w14:textId="391958E5" w:rsidR="002D5AC9" w:rsidRPr="00434BFC" w:rsidRDefault="002D5AC9" w:rsidP="00F822A3">
            <w:pPr>
              <w:pStyle w:val="NoSpacing"/>
              <w:rPr>
                <w:rFonts w:cstheme="minorHAnsi"/>
                <w:sz w:val="18"/>
                <w:szCs w:val="18"/>
              </w:rPr>
            </w:pPr>
            <w:r w:rsidRPr="00434BFC">
              <w:rPr>
                <w:rFonts w:cstheme="minorHAnsi"/>
                <w:sz w:val="18"/>
                <w:szCs w:val="18"/>
              </w:rPr>
              <w:t>Rev Richard Andrew</w:t>
            </w:r>
          </w:p>
        </w:tc>
        <w:tc>
          <w:tcPr>
            <w:tcW w:w="3544" w:type="dxa"/>
          </w:tcPr>
          <w:p w14:paraId="07028602" w14:textId="77777777" w:rsidR="002D5AC9" w:rsidRPr="00434BFC" w:rsidRDefault="002D5AC9" w:rsidP="00F822A3">
            <w:pPr>
              <w:pStyle w:val="NoSpacing"/>
              <w:rPr>
                <w:rFonts w:cstheme="minorHAnsi"/>
                <w:sz w:val="18"/>
                <w:szCs w:val="18"/>
              </w:rPr>
            </w:pPr>
            <w:r w:rsidRPr="00434BFC">
              <w:rPr>
                <w:rFonts w:cstheme="minorHAnsi"/>
                <w:sz w:val="18"/>
                <w:szCs w:val="18"/>
              </w:rPr>
              <w:t>richard.andrew@methodist.org.uk</w:t>
            </w:r>
          </w:p>
          <w:p w14:paraId="5F38744C" w14:textId="06DBA43E" w:rsidR="002D5AC9" w:rsidRPr="00434BFC" w:rsidRDefault="002D5AC9" w:rsidP="00F822A3">
            <w:pPr>
              <w:pStyle w:val="NoSpacing"/>
              <w:rPr>
                <w:rFonts w:cstheme="minorHAnsi"/>
                <w:sz w:val="18"/>
                <w:szCs w:val="18"/>
              </w:rPr>
            </w:pPr>
            <w:r w:rsidRPr="00434BFC">
              <w:rPr>
                <w:rFonts w:cstheme="minorHAnsi"/>
                <w:sz w:val="18"/>
                <w:szCs w:val="18"/>
              </w:rPr>
              <w:t>07854 451921</w:t>
            </w:r>
          </w:p>
        </w:tc>
      </w:tr>
      <w:tr w:rsidR="002D5AC9" w:rsidRPr="00434BFC" w14:paraId="4AB248AE" w14:textId="77777777" w:rsidTr="00434BFC">
        <w:trPr>
          <w:trHeight w:val="211"/>
        </w:trPr>
        <w:tc>
          <w:tcPr>
            <w:tcW w:w="1595" w:type="dxa"/>
          </w:tcPr>
          <w:p w14:paraId="337CA488" w14:textId="14559DB0" w:rsidR="002D5AC9" w:rsidRPr="00434BFC" w:rsidRDefault="002D5AC9" w:rsidP="00F822A3">
            <w:pPr>
              <w:pStyle w:val="NoSpacing"/>
              <w:rPr>
                <w:rFonts w:cstheme="minorHAnsi"/>
                <w:b/>
                <w:bCs/>
                <w:sz w:val="18"/>
                <w:szCs w:val="18"/>
              </w:rPr>
            </w:pPr>
            <w:r w:rsidRPr="00434BFC">
              <w:rPr>
                <w:rFonts w:cstheme="minorHAnsi"/>
                <w:b/>
                <w:bCs/>
                <w:sz w:val="18"/>
                <w:szCs w:val="18"/>
              </w:rPr>
              <w:t>Superintendent Minister</w:t>
            </w:r>
          </w:p>
        </w:tc>
        <w:tc>
          <w:tcPr>
            <w:tcW w:w="2482" w:type="dxa"/>
          </w:tcPr>
          <w:p w14:paraId="4FC0BADD" w14:textId="58FB5CCE" w:rsidR="002D5AC9" w:rsidRPr="00434BFC" w:rsidRDefault="002D5AC9" w:rsidP="00F822A3">
            <w:pPr>
              <w:pStyle w:val="NoSpacing"/>
              <w:rPr>
                <w:rFonts w:cstheme="minorHAnsi"/>
                <w:sz w:val="18"/>
                <w:szCs w:val="18"/>
              </w:rPr>
            </w:pPr>
            <w:r w:rsidRPr="00434BFC">
              <w:rPr>
                <w:rFonts w:cstheme="minorHAnsi"/>
                <w:sz w:val="18"/>
                <w:szCs w:val="18"/>
              </w:rPr>
              <w:t>Rev Dr. Vincent Jambawo</w:t>
            </w:r>
          </w:p>
        </w:tc>
        <w:tc>
          <w:tcPr>
            <w:tcW w:w="3544" w:type="dxa"/>
          </w:tcPr>
          <w:p w14:paraId="665D35F2" w14:textId="77777777" w:rsidR="002D5AC9" w:rsidRPr="00434BFC" w:rsidRDefault="002D5AC9" w:rsidP="00F822A3">
            <w:pPr>
              <w:pStyle w:val="NoSpacing"/>
              <w:rPr>
                <w:rFonts w:cstheme="minorHAnsi"/>
                <w:sz w:val="18"/>
                <w:szCs w:val="18"/>
              </w:rPr>
            </w:pPr>
            <w:r w:rsidRPr="00434BFC">
              <w:rPr>
                <w:rFonts w:cstheme="minorHAnsi"/>
                <w:sz w:val="18"/>
                <w:szCs w:val="18"/>
              </w:rPr>
              <w:t>vincent.jambawo@methodist.org.uk</w:t>
            </w:r>
          </w:p>
          <w:p w14:paraId="2FCD98BD" w14:textId="722DCA23" w:rsidR="002D5AC9" w:rsidRPr="00434BFC" w:rsidRDefault="002D5AC9" w:rsidP="00F822A3">
            <w:pPr>
              <w:pStyle w:val="NoSpacing"/>
              <w:rPr>
                <w:rFonts w:cstheme="minorHAnsi"/>
                <w:sz w:val="18"/>
                <w:szCs w:val="18"/>
              </w:rPr>
            </w:pPr>
            <w:r w:rsidRPr="00434BFC">
              <w:rPr>
                <w:rFonts w:cstheme="minorHAnsi"/>
                <w:sz w:val="18"/>
                <w:szCs w:val="18"/>
              </w:rPr>
              <w:t>01642 533379</w:t>
            </w:r>
          </w:p>
        </w:tc>
      </w:tr>
      <w:tr w:rsidR="00C01DBA" w:rsidRPr="00434BFC" w14:paraId="105D1A0A" w14:textId="77777777" w:rsidTr="00434BFC">
        <w:trPr>
          <w:trHeight w:val="218"/>
        </w:trPr>
        <w:tc>
          <w:tcPr>
            <w:tcW w:w="1595" w:type="dxa"/>
            <w:vMerge w:val="restart"/>
          </w:tcPr>
          <w:p w14:paraId="349B05C4" w14:textId="37EF1AFA" w:rsidR="00C01DBA" w:rsidRPr="00434BFC" w:rsidRDefault="00C01DBA" w:rsidP="00F822A3">
            <w:pPr>
              <w:pStyle w:val="NoSpacing"/>
              <w:rPr>
                <w:rFonts w:cstheme="minorHAnsi"/>
                <w:b/>
                <w:bCs/>
                <w:sz w:val="18"/>
                <w:szCs w:val="18"/>
              </w:rPr>
            </w:pPr>
            <w:r w:rsidRPr="00434BFC">
              <w:rPr>
                <w:rFonts w:cstheme="minorHAnsi"/>
                <w:b/>
                <w:bCs/>
                <w:sz w:val="18"/>
                <w:szCs w:val="18"/>
              </w:rPr>
              <w:t>Ministers</w:t>
            </w:r>
          </w:p>
        </w:tc>
        <w:tc>
          <w:tcPr>
            <w:tcW w:w="2482" w:type="dxa"/>
          </w:tcPr>
          <w:p w14:paraId="3A38FFC7" w14:textId="62EC3DE4" w:rsidR="00C01DBA" w:rsidRPr="00434BFC" w:rsidRDefault="00C01DBA" w:rsidP="00F822A3">
            <w:pPr>
              <w:pStyle w:val="NoSpacing"/>
              <w:rPr>
                <w:rFonts w:cstheme="minorHAnsi"/>
                <w:sz w:val="18"/>
                <w:szCs w:val="18"/>
              </w:rPr>
            </w:pPr>
            <w:r w:rsidRPr="00434BFC">
              <w:rPr>
                <w:rFonts w:cstheme="minorHAnsi"/>
                <w:sz w:val="18"/>
                <w:szCs w:val="18"/>
              </w:rPr>
              <w:t>Rev Dr. Martin Ramsden</w:t>
            </w:r>
          </w:p>
        </w:tc>
        <w:tc>
          <w:tcPr>
            <w:tcW w:w="3544" w:type="dxa"/>
          </w:tcPr>
          <w:p w14:paraId="50B84214" w14:textId="77777777" w:rsidR="00C01DBA" w:rsidRPr="00434BFC" w:rsidRDefault="00C01DBA" w:rsidP="00F822A3">
            <w:pPr>
              <w:pStyle w:val="NoSpacing"/>
              <w:rPr>
                <w:rFonts w:cstheme="minorHAnsi"/>
                <w:sz w:val="18"/>
                <w:szCs w:val="18"/>
              </w:rPr>
            </w:pPr>
            <w:r w:rsidRPr="00434BFC">
              <w:rPr>
                <w:rFonts w:cstheme="minorHAnsi"/>
                <w:sz w:val="18"/>
                <w:szCs w:val="18"/>
              </w:rPr>
              <w:t>martin.ramsden@icloud.com</w:t>
            </w:r>
          </w:p>
          <w:p w14:paraId="37B94B63" w14:textId="76379FED" w:rsidR="00C01DBA" w:rsidRPr="00434BFC" w:rsidRDefault="00C01DBA" w:rsidP="00F822A3">
            <w:pPr>
              <w:pStyle w:val="NoSpacing"/>
              <w:rPr>
                <w:rFonts w:cstheme="minorHAnsi"/>
                <w:sz w:val="18"/>
                <w:szCs w:val="18"/>
              </w:rPr>
            </w:pPr>
            <w:r w:rsidRPr="00434BFC">
              <w:rPr>
                <w:rFonts w:cstheme="minorHAnsi"/>
                <w:sz w:val="18"/>
                <w:szCs w:val="18"/>
              </w:rPr>
              <w:t>07483 863502</w:t>
            </w:r>
          </w:p>
        </w:tc>
      </w:tr>
      <w:tr w:rsidR="00C01DBA" w:rsidRPr="00434BFC" w14:paraId="757F6309" w14:textId="77777777" w:rsidTr="00434BFC">
        <w:trPr>
          <w:trHeight w:val="211"/>
        </w:trPr>
        <w:tc>
          <w:tcPr>
            <w:tcW w:w="1595" w:type="dxa"/>
            <w:vMerge/>
          </w:tcPr>
          <w:p w14:paraId="5EBCAD20" w14:textId="77777777" w:rsidR="00C01DBA" w:rsidRPr="00434BFC" w:rsidRDefault="00C01DBA" w:rsidP="00F822A3">
            <w:pPr>
              <w:pStyle w:val="NoSpacing"/>
              <w:rPr>
                <w:rFonts w:cstheme="minorHAnsi"/>
                <w:b/>
                <w:bCs/>
                <w:sz w:val="18"/>
                <w:szCs w:val="18"/>
              </w:rPr>
            </w:pPr>
          </w:p>
        </w:tc>
        <w:tc>
          <w:tcPr>
            <w:tcW w:w="2482" w:type="dxa"/>
          </w:tcPr>
          <w:p w14:paraId="074A8702" w14:textId="18905913" w:rsidR="00C01DBA" w:rsidRPr="00434BFC" w:rsidRDefault="00C01DBA" w:rsidP="00F822A3">
            <w:pPr>
              <w:pStyle w:val="NoSpacing"/>
              <w:rPr>
                <w:rFonts w:cstheme="minorHAnsi"/>
                <w:sz w:val="18"/>
                <w:szCs w:val="18"/>
              </w:rPr>
            </w:pPr>
            <w:r w:rsidRPr="00434BFC">
              <w:rPr>
                <w:rFonts w:cstheme="minorHAnsi"/>
                <w:sz w:val="18"/>
                <w:szCs w:val="18"/>
              </w:rPr>
              <w:t>Rev Rachel Williams</w:t>
            </w:r>
          </w:p>
        </w:tc>
        <w:tc>
          <w:tcPr>
            <w:tcW w:w="3544" w:type="dxa"/>
          </w:tcPr>
          <w:p w14:paraId="30EF3746" w14:textId="77777777" w:rsidR="00C01DBA" w:rsidRPr="00434BFC" w:rsidRDefault="00C01DBA" w:rsidP="00F822A3">
            <w:pPr>
              <w:pStyle w:val="NoSpacing"/>
              <w:rPr>
                <w:rFonts w:cstheme="minorHAnsi"/>
                <w:sz w:val="18"/>
                <w:szCs w:val="18"/>
              </w:rPr>
            </w:pPr>
            <w:r w:rsidRPr="00434BFC">
              <w:rPr>
                <w:rFonts w:cstheme="minorHAnsi"/>
                <w:sz w:val="18"/>
                <w:szCs w:val="18"/>
              </w:rPr>
              <w:t>rachel.williams@methodist.org.uk</w:t>
            </w:r>
          </w:p>
          <w:p w14:paraId="512A1E29" w14:textId="0D2F42F7" w:rsidR="00C01DBA" w:rsidRPr="00434BFC" w:rsidRDefault="00C01DBA" w:rsidP="00F822A3">
            <w:pPr>
              <w:pStyle w:val="NoSpacing"/>
              <w:rPr>
                <w:rFonts w:cstheme="minorHAnsi"/>
                <w:sz w:val="18"/>
                <w:szCs w:val="18"/>
              </w:rPr>
            </w:pPr>
            <w:r w:rsidRPr="00434BFC">
              <w:rPr>
                <w:rFonts w:cstheme="minorHAnsi"/>
                <w:sz w:val="18"/>
                <w:szCs w:val="18"/>
              </w:rPr>
              <w:t>01642 508998</w:t>
            </w:r>
          </w:p>
        </w:tc>
      </w:tr>
      <w:tr w:rsidR="00C01DBA" w:rsidRPr="00434BFC" w14:paraId="1BA25A6C" w14:textId="77777777" w:rsidTr="00434BFC">
        <w:trPr>
          <w:trHeight w:val="211"/>
        </w:trPr>
        <w:tc>
          <w:tcPr>
            <w:tcW w:w="1595" w:type="dxa"/>
            <w:vMerge/>
          </w:tcPr>
          <w:p w14:paraId="330756EB" w14:textId="77777777" w:rsidR="00C01DBA" w:rsidRPr="00434BFC" w:rsidRDefault="00C01DBA" w:rsidP="00F822A3">
            <w:pPr>
              <w:pStyle w:val="NoSpacing"/>
              <w:rPr>
                <w:rFonts w:cstheme="minorHAnsi"/>
                <w:b/>
                <w:bCs/>
                <w:sz w:val="18"/>
                <w:szCs w:val="18"/>
              </w:rPr>
            </w:pPr>
          </w:p>
        </w:tc>
        <w:tc>
          <w:tcPr>
            <w:tcW w:w="2482" w:type="dxa"/>
          </w:tcPr>
          <w:p w14:paraId="3B9E3895" w14:textId="4A41ED52" w:rsidR="00C01DBA" w:rsidRPr="00434BFC" w:rsidRDefault="00C01DBA" w:rsidP="00F822A3">
            <w:pPr>
              <w:pStyle w:val="NoSpacing"/>
              <w:rPr>
                <w:rFonts w:cstheme="minorHAnsi"/>
                <w:sz w:val="18"/>
                <w:szCs w:val="18"/>
              </w:rPr>
            </w:pPr>
            <w:r w:rsidRPr="00434BFC">
              <w:rPr>
                <w:rFonts w:cstheme="minorHAnsi"/>
                <w:sz w:val="18"/>
                <w:szCs w:val="18"/>
              </w:rPr>
              <w:t>Rev Sarah Ramsden</w:t>
            </w:r>
          </w:p>
        </w:tc>
        <w:tc>
          <w:tcPr>
            <w:tcW w:w="3544" w:type="dxa"/>
          </w:tcPr>
          <w:p w14:paraId="3FED8359" w14:textId="77777777" w:rsidR="00C01DBA" w:rsidRPr="00434BFC" w:rsidRDefault="00C01DBA" w:rsidP="00F822A3">
            <w:pPr>
              <w:pStyle w:val="NoSpacing"/>
              <w:rPr>
                <w:rFonts w:cstheme="minorHAnsi"/>
                <w:sz w:val="18"/>
                <w:szCs w:val="18"/>
              </w:rPr>
            </w:pPr>
          </w:p>
        </w:tc>
      </w:tr>
      <w:tr w:rsidR="00C01DBA" w:rsidRPr="00434BFC" w14:paraId="271245B3" w14:textId="77777777" w:rsidTr="00434BFC">
        <w:trPr>
          <w:trHeight w:val="211"/>
        </w:trPr>
        <w:tc>
          <w:tcPr>
            <w:tcW w:w="1595" w:type="dxa"/>
            <w:vMerge w:val="restart"/>
          </w:tcPr>
          <w:p w14:paraId="73043F6C" w14:textId="3A9371B1" w:rsidR="00C01DBA" w:rsidRPr="00434BFC" w:rsidRDefault="00C01DBA" w:rsidP="00F822A3">
            <w:pPr>
              <w:pStyle w:val="NoSpacing"/>
              <w:rPr>
                <w:rFonts w:cstheme="minorHAnsi"/>
                <w:b/>
                <w:bCs/>
                <w:sz w:val="18"/>
                <w:szCs w:val="18"/>
              </w:rPr>
            </w:pPr>
            <w:r w:rsidRPr="00434BFC">
              <w:rPr>
                <w:rFonts w:cstheme="minorHAnsi"/>
                <w:b/>
                <w:bCs/>
                <w:sz w:val="18"/>
                <w:szCs w:val="18"/>
              </w:rPr>
              <w:t>Supernumerary Ministers</w:t>
            </w:r>
          </w:p>
        </w:tc>
        <w:tc>
          <w:tcPr>
            <w:tcW w:w="2482" w:type="dxa"/>
          </w:tcPr>
          <w:p w14:paraId="0502081A" w14:textId="55366FF1" w:rsidR="00C01DBA" w:rsidRPr="00434BFC" w:rsidRDefault="00C01DBA" w:rsidP="00F822A3">
            <w:pPr>
              <w:pStyle w:val="NoSpacing"/>
              <w:rPr>
                <w:rFonts w:cstheme="minorHAnsi"/>
                <w:sz w:val="18"/>
                <w:szCs w:val="18"/>
              </w:rPr>
            </w:pPr>
            <w:r w:rsidRPr="00434BFC">
              <w:rPr>
                <w:rFonts w:cstheme="minorHAnsi"/>
                <w:sz w:val="18"/>
                <w:szCs w:val="18"/>
              </w:rPr>
              <w:t>Rev Margaret Fleming</w:t>
            </w:r>
          </w:p>
        </w:tc>
        <w:tc>
          <w:tcPr>
            <w:tcW w:w="3544" w:type="dxa"/>
          </w:tcPr>
          <w:p w14:paraId="39FD7648" w14:textId="77777777" w:rsidR="00C01DBA" w:rsidRPr="00434BFC" w:rsidRDefault="00C01DBA" w:rsidP="00F822A3">
            <w:pPr>
              <w:pStyle w:val="NoSpacing"/>
              <w:rPr>
                <w:rFonts w:cstheme="minorHAnsi"/>
                <w:sz w:val="18"/>
                <w:szCs w:val="18"/>
              </w:rPr>
            </w:pPr>
          </w:p>
        </w:tc>
      </w:tr>
      <w:tr w:rsidR="00C01DBA" w:rsidRPr="00434BFC" w14:paraId="783A3C5F" w14:textId="77777777" w:rsidTr="00434BFC">
        <w:trPr>
          <w:trHeight w:val="211"/>
        </w:trPr>
        <w:tc>
          <w:tcPr>
            <w:tcW w:w="1595" w:type="dxa"/>
            <w:vMerge/>
          </w:tcPr>
          <w:p w14:paraId="2F1FFE89" w14:textId="77777777" w:rsidR="00C01DBA" w:rsidRPr="00434BFC" w:rsidRDefault="00C01DBA" w:rsidP="00F822A3">
            <w:pPr>
              <w:pStyle w:val="NoSpacing"/>
              <w:rPr>
                <w:rFonts w:cstheme="minorHAnsi"/>
                <w:sz w:val="18"/>
                <w:szCs w:val="18"/>
              </w:rPr>
            </w:pPr>
          </w:p>
        </w:tc>
        <w:tc>
          <w:tcPr>
            <w:tcW w:w="2482" w:type="dxa"/>
          </w:tcPr>
          <w:p w14:paraId="7974A5A8" w14:textId="34BD8113" w:rsidR="00C01DBA" w:rsidRPr="00434BFC" w:rsidRDefault="00C01DBA" w:rsidP="00F822A3">
            <w:pPr>
              <w:pStyle w:val="NoSpacing"/>
              <w:rPr>
                <w:rFonts w:cstheme="minorHAnsi"/>
                <w:sz w:val="18"/>
                <w:szCs w:val="18"/>
              </w:rPr>
            </w:pPr>
            <w:r w:rsidRPr="00434BFC">
              <w:rPr>
                <w:rFonts w:cstheme="minorHAnsi"/>
                <w:sz w:val="18"/>
                <w:szCs w:val="18"/>
              </w:rPr>
              <w:t>Rev John Howard-Norman</w:t>
            </w:r>
          </w:p>
        </w:tc>
        <w:tc>
          <w:tcPr>
            <w:tcW w:w="3544" w:type="dxa"/>
          </w:tcPr>
          <w:p w14:paraId="0B0420B6" w14:textId="77777777" w:rsidR="00C01DBA" w:rsidRPr="00434BFC" w:rsidRDefault="00C01DBA" w:rsidP="00F822A3">
            <w:pPr>
              <w:pStyle w:val="NoSpacing"/>
              <w:rPr>
                <w:rFonts w:cstheme="minorHAnsi"/>
                <w:sz w:val="18"/>
                <w:szCs w:val="18"/>
              </w:rPr>
            </w:pPr>
          </w:p>
        </w:tc>
      </w:tr>
      <w:tr w:rsidR="00C01DBA" w:rsidRPr="00434BFC" w14:paraId="3215AE14" w14:textId="77777777" w:rsidTr="00434BFC">
        <w:trPr>
          <w:trHeight w:val="211"/>
        </w:trPr>
        <w:tc>
          <w:tcPr>
            <w:tcW w:w="1595" w:type="dxa"/>
            <w:vMerge/>
          </w:tcPr>
          <w:p w14:paraId="48A90935" w14:textId="77777777" w:rsidR="00C01DBA" w:rsidRPr="00434BFC" w:rsidRDefault="00C01DBA" w:rsidP="00F822A3">
            <w:pPr>
              <w:pStyle w:val="NoSpacing"/>
              <w:rPr>
                <w:rFonts w:cstheme="minorHAnsi"/>
                <w:b/>
                <w:bCs/>
                <w:sz w:val="18"/>
                <w:szCs w:val="18"/>
              </w:rPr>
            </w:pPr>
          </w:p>
        </w:tc>
        <w:tc>
          <w:tcPr>
            <w:tcW w:w="2482" w:type="dxa"/>
          </w:tcPr>
          <w:p w14:paraId="17D30AED" w14:textId="3DBC4F03" w:rsidR="00C01DBA" w:rsidRPr="00434BFC" w:rsidRDefault="00C01DBA" w:rsidP="00F822A3">
            <w:pPr>
              <w:pStyle w:val="NoSpacing"/>
              <w:rPr>
                <w:rFonts w:cstheme="minorHAnsi"/>
                <w:sz w:val="18"/>
                <w:szCs w:val="18"/>
              </w:rPr>
            </w:pPr>
            <w:r w:rsidRPr="00434BFC">
              <w:rPr>
                <w:rFonts w:cstheme="minorHAnsi"/>
                <w:sz w:val="18"/>
                <w:szCs w:val="18"/>
              </w:rPr>
              <w:t>Rev Eric Mason</w:t>
            </w:r>
          </w:p>
        </w:tc>
        <w:tc>
          <w:tcPr>
            <w:tcW w:w="3544" w:type="dxa"/>
          </w:tcPr>
          <w:p w14:paraId="1656E351" w14:textId="77777777" w:rsidR="00C01DBA" w:rsidRPr="00434BFC" w:rsidRDefault="00C01DBA" w:rsidP="00F822A3">
            <w:pPr>
              <w:pStyle w:val="NoSpacing"/>
              <w:rPr>
                <w:rFonts w:cstheme="minorHAnsi"/>
                <w:sz w:val="18"/>
                <w:szCs w:val="18"/>
              </w:rPr>
            </w:pPr>
          </w:p>
        </w:tc>
      </w:tr>
      <w:tr w:rsidR="00F822A3" w:rsidRPr="00434BFC" w14:paraId="3FC11CEF" w14:textId="77777777" w:rsidTr="00434BFC">
        <w:trPr>
          <w:trHeight w:val="211"/>
        </w:trPr>
        <w:tc>
          <w:tcPr>
            <w:tcW w:w="1595" w:type="dxa"/>
          </w:tcPr>
          <w:p w14:paraId="19400536" w14:textId="33E09DCF" w:rsidR="00F822A3" w:rsidRPr="00434BFC" w:rsidRDefault="00F822A3" w:rsidP="00F822A3">
            <w:pPr>
              <w:pStyle w:val="NoSpacing"/>
              <w:rPr>
                <w:rFonts w:cstheme="minorHAnsi"/>
                <w:b/>
                <w:bCs/>
                <w:sz w:val="18"/>
                <w:szCs w:val="18"/>
              </w:rPr>
            </w:pPr>
            <w:r w:rsidRPr="00434BFC">
              <w:rPr>
                <w:rFonts w:cstheme="minorHAnsi"/>
                <w:b/>
                <w:bCs/>
                <w:sz w:val="18"/>
                <w:szCs w:val="18"/>
              </w:rPr>
              <w:t>District Safeguarding Officer</w:t>
            </w:r>
          </w:p>
        </w:tc>
        <w:tc>
          <w:tcPr>
            <w:tcW w:w="2482" w:type="dxa"/>
          </w:tcPr>
          <w:p w14:paraId="4814B80A" w14:textId="4B12E5F1" w:rsidR="00F822A3" w:rsidRPr="00434BFC" w:rsidRDefault="00F822A3" w:rsidP="00F822A3">
            <w:pPr>
              <w:pStyle w:val="NoSpacing"/>
              <w:rPr>
                <w:rFonts w:cstheme="minorHAnsi"/>
                <w:sz w:val="18"/>
                <w:szCs w:val="18"/>
              </w:rPr>
            </w:pPr>
            <w:r w:rsidRPr="00434BFC">
              <w:rPr>
                <w:rFonts w:cstheme="minorHAnsi"/>
                <w:sz w:val="18"/>
                <w:szCs w:val="18"/>
              </w:rPr>
              <w:t>Carolyn Godfrey</w:t>
            </w:r>
          </w:p>
        </w:tc>
        <w:tc>
          <w:tcPr>
            <w:tcW w:w="3544" w:type="dxa"/>
          </w:tcPr>
          <w:p w14:paraId="2F0C1CED" w14:textId="77777777" w:rsidR="00F822A3" w:rsidRPr="00434BFC" w:rsidRDefault="00F822A3" w:rsidP="00F822A3">
            <w:pPr>
              <w:pStyle w:val="NoSpacing"/>
              <w:rPr>
                <w:rFonts w:cstheme="minorHAnsi"/>
                <w:sz w:val="18"/>
                <w:szCs w:val="18"/>
              </w:rPr>
            </w:pPr>
            <w:r w:rsidRPr="00434BFC">
              <w:rPr>
                <w:rFonts w:cstheme="minorHAnsi"/>
                <w:sz w:val="18"/>
                <w:szCs w:val="18"/>
              </w:rPr>
              <w:t>newcastle.darlington@dso.methodist.org.uk</w:t>
            </w:r>
          </w:p>
          <w:p w14:paraId="5DE54627" w14:textId="7EBE89C9" w:rsidR="00F822A3" w:rsidRPr="00434BFC" w:rsidRDefault="00F822A3" w:rsidP="00F822A3">
            <w:pPr>
              <w:pStyle w:val="NoSpacing"/>
              <w:rPr>
                <w:rFonts w:cstheme="minorHAnsi"/>
                <w:sz w:val="18"/>
                <w:szCs w:val="18"/>
              </w:rPr>
            </w:pPr>
            <w:r w:rsidRPr="00434BFC">
              <w:rPr>
                <w:rFonts w:cstheme="minorHAnsi"/>
                <w:sz w:val="18"/>
                <w:szCs w:val="18"/>
              </w:rPr>
              <w:t>07534 346374</w:t>
            </w:r>
          </w:p>
        </w:tc>
      </w:tr>
      <w:tr w:rsidR="00F822A3" w:rsidRPr="00434BFC" w14:paraId="00D54B89" w14:textId="77777777" w:rsidTr="00434BFC">
        <w:trPr>
          <w:trHeight w:val="211"/>
        </w:trPr>
        <w:tc>
          <w:tcPr>
            <w:tcW w:w="1595" w:type="dxa"/>
          </w:tcPr>
          <w:p w14:paraId="13583DD9" w14:textId="6EB8CE1E" w:rsidR="00F822A3" w:rsidRPr="00434BFC" w:rsidRDefault="00F822A3" w:rsidP="00F822A3">
            <w:pPr>
              <w:pStyle w:val="NoSpacing"/>
              <w:rPr>
                <w:rFonts w:cstheme="minorHAnsi"/>
                <w:b/>
                <w:bCs/>
                <w:sz w:val="18"/>
                <w:szCs w:val="18"/>
              </w:rPr>
            </w:pPr>
            <w:r w:rsidRPr="00434BFC">
              <w:rPr>
                <w:rFonts w:cstheme="minorHAnsi"/>
                <w:b/>
                <w:bCs/>
                <w:sz w:val="18"/>
                <w:szCs w:val="18"/>
              </w:rPr>
              <w:t>District Administrator</w:t>
            </w:r>
          </w:p>
        </w:tc>
        <w:tc>
          <w:tcPr>
            <w:tcW w:w="2482" w:type="dxa"/>
          </w:tcPr>
          <w:p w14:paraId="3B49691A" w14:textId="42C83688" w:rsidR="00F822A3" w:rsidRPr="00434BFC" w:rsidRDefault="00F822A3" w:rsidP="00F822A3">
            <w:pPr>
              <w:pStyle w:val="NoSpacing"/>
              <w:rPr>
                <w:rFonts w:cstheme="minorHAnsi"/>
                <w:sz w:val="18"/>
                <w:szCs w:val="18"/>
              </w:rPr>
            </w:pPr>
            <w:r w:rsidRPr="00434BFC">
              <w:rPr>
                <w:rFonts w:cstheme="minorHAnsi"/>
                <w:sz w:val="18"/>
                <w:szCs w:val="18"/>
              </w:rPr>
              <w:t>Kiera Prior</w:t>
            </w:r>
          </w:p>
        </w:tc>
        <w:tc>
          <w:tcPr>
            <w:tcW w:w="3544" w:type="dxa"/>
          </w:tcPr>
          <w:p w14:paraId="15E0CCF6" w14:textId="77777777" w:rsidR="00F822A3" w:rsidRPr="00434BFC" w:rsidRDefault="00F822A3" w:rsidP="00F822A3">
            <w:pPr>
              <w:pStyle w:val="NoSpacing"/>
              <w:rPr>
                <w:rFonts w:cstheme="minorHAnsi"/>
                <w:sz w:val="18"/>
                <w:szCs w:val="18"/>
              </w:rPr>
            </w:pPr>
            <w:r w:rsidRPr="00434BFC">
              <w:rPr>
                <w:rFonts w:cstheme="minorHAnsi"/>
                <w:sz w:val="18"/>
                <w:szCs w:val="18"/>
              </w:rPr>
              <w:t>dmd13office@gmail.com</w:t>
            </w:r>
          </w:p>
          <w:p w14:paraId="0A51D7ED" w14:textId="6C23ACC4" w:rsidR="00F822A3" w:rsidRPr="00434BFC" w:rsidRDefault="00F822A3" w:rsidP="00F822A3">
            <w:pPr>
              <w:pStyle w:val="NoSpacing"/>
              <w:rPr>
                <w:rFonts w:cstheme="minorHAnsi"/>
                <w:sz w:val="18"/>
                <w:szCs w:val="18"/>
              </w:rPr>
            </w:pPr>
            <w:r w:rsidRPr="00434BFC">
              <w:rPr>
                <w:rFonts w:cstheme="minorHAnsi"/>
                <w:sz w:val="18"/>
                <w:szCs w:val="18"/>
              </w:rPr>
              <w:t>07484 886006</w:t>
            </w:r>
          </w:p>
        </w:tc>
      </w:tr>
      <w:tr w:rsidR="00F822A3" w:rsidRPr="00434BFC" w14:paraId="31ECDA69" w14:textId="77777777" w:rsidTr="00434BFC">
        <w:trPr>
          <w:trHeight w:val="211"/>
        </w:trPr>
        <w:tc>
          <w:tcPr>
            <w:tcW w:w="1595" w:type="dxa"/>
          </w:tcPr>
          <w:p w14:paraId="765503BB" w14:textId="2FA7CC45" w:rsidR="00F822A3" w:rsidRPr="00434BFC" w:rsidRDefault="00F822A3" w:rsidP="00F822A3">
            <w:pPr>
              <w:pStyle w:val="NoSpacing"/>
              <w:rPr>
                <w:rFonts w:cstheme="minorHAnsi"/>
                <w:b/>
                <w:bCs/>
                <w:sz w:val="18"/>
                <w:szCs w:val="18"/>
              </w:rPr>
            </w:pPr>
            <w:r w:rsidRPr="00434BFC">
              <w:rPr>
                <w:rFonts w:cstheme="minorHAnsi"/>
                <w:b/>
                <w:bCs/>
                <w:sz w:val="18"/>
                <w:szCs w:val="18"/>
              </w:rPr>
              <w:t>Circuit Administrator</w:t>
            </w:r>
          </w:p>
        </w:tc>
        <w:tc>
          <w:tcPr>
            <w:tcW w:w="2482" w:type="dxa"/>
          </w:tcPr>
          <w:p w14:paraId="367D047D" w14:textId="535450A7" w:rsidR="00F822A3" w:rsidRPr="00434BFC" w:rsidRDefault="00F822A3" w:rsidP="00F822A3">
            <w:pPr>
              <w:pStyle w:val="NoSpacing"/>
              <w:rPr>
                <w:rFonts w:cstheme="minorHAnsi"/>
                <w:sz w:val="18"/>
                <w:szCs w:val="18"/>
              </w:rPr>
            </w:pPr>
            <w:r w:rsidRPr="00434BFC">
              <w:rPr>
                <w:rFonts w:cstheme="minorHAnsi"/>
                <w:sz w:val="18"/>
                <w:szCs w:val="18"/>
              </w:rPr>
              <w:t>Jenny Prior</w:t>
            </w:r>
          </w:p>
        </w:tc>
        <w:tc>
          <w:tcPr>
            <w:tcW w:w="3544" w:type="dxa"/>
          </w:tcPr>
          <w:p w14:paraId="64A6EB7C" w14:textId="77777777" w:rsidR="00F822A3" w:rsidRPr="00434BFC" w:rsidRDefault="00F822A3" w:rsidP="00F822A3">
            <w:pPr>
              <w:pStyle w:val="NoSpacing"/>
              <w:rPr>
                <w:rFonts w:cstheme="minorHAnsi"/>
                <w:sz w:val="18"/>
                <w:szCs w:val="18"/>
              </w:rPr>
            </w:pPr>
            <w:r w:rsidRPr="00434BFC">
              <w:rPr>
                <w:rFonts w:cstheme="minorHAnsi"/>
                <w:sz w:val="18"/>
                <w:szCs w:val="18"/>
              </w:rPr>
              <w:t>stockton.circuit.office@gmail.com</w:t>
            </w:r>
          </w:p>
          <w:p w14:paraId="7521EF79" w14:textId="72A4E58F" w:rsidR="00F822A3" w:rsidRPr="00434BFC" w:rsidRDefault="00F822A3" w:rsidP="00F822A3">
            <w:pPr>
              <w:pStyle w:val="NoSpacing"/>
              <w:rPr>
                <w:rFonts w:cstheme="minorHAnsi"/>
                <w:sz w:val="18"/>
                <w:szCs w:val="18"/>
              </w:rPr>
            </w:pPr>
            <w:r w:rsidRPr="00434BFC">
              <w:rPr>
                <w:rFonts w:cstheme="minorHAnsi"/>
                <w:sz w:val="18"/>
                <w:szCs w:val="18"/>
              </w:rPr>
              <w:t>07541 777470</w:t>
            </w:r>
          </w:p>
        </w:tc>
      </w:tr>
    </w:tbl>
    <w:p w14:paraId="15BAE7D3" w14:textId="0B666C53" w:rsidR="00E05B9C" w:rsidRDefault="00E05B9C" w:rsidP="00E05B9C">
      <w:pPr>
        <w:jc w:val="both"/>
        <w:rPr>
          <w:b/>
          <w:bCs/>
          <w:color w:val="7030A0"/>
          <w:sz w:val="26"/>
          <w:szCs w:val="26"/>
        </w:rPr>
      </w:pPr>
    </w:p>
    <w:p w14:paraId="0BFACF59" w14:textId="5660398E" w:rsidR="00E05B9C" w:rsidRDefault="00E05B9C" w:rsidP="00E05B9C">
      <w:pPr>
        <w:jc w:val="both"/>
        <w:rPr>
          <w:b/>
          <w:bCs/>
          <w:color w:val="7030A0"/>
          <w:sz w:val="26"/>
          <w:szCs w:val="26"/>
        </w:rPr>
      </w:pPr>
    </w:p>
    <w:p w14:paraId="3E5C5136" w14:textId="7470428B" w:rsidR="007A0E39" w:rsidRDefault="007A0E39" w:rsidP="00E05B9C">
      <w:pPr>
        <w:jc w:val="both"/>
        <w:rPr>
          <w:b/>
          <w:bCs/>
          <w:color w:val="7030A0"/>
          <w:sz w:val="26"/>
          <w:szCs w:val="26"/>
        </w:rPr>
        <w:sectPr w:rsidR="007A0E39" w:rsidSect="00746993">
          <w:type w:val="continuous"/>
          <w:pgSz w:w="16838" w:h="11906" w:orient="landscape"/>
          <w:pgMar w:top="567" w:right="567" w:bottom="567" w:left="567" w:header="709" w:footer="709" w:gutter="0"/>
          <w:cols w:space="708"/>
          <w:docGrid w:linePitch="360"/>
        </w:sectPr>
      </w:pPr>
    </w:p>
    <w:p w14:paraId="3D88AE6C" w14:textId="77777777" w:rsidR="0026166F" w:rsidRDefault="0026166F" w:rsidP="002B3062">
      <w:pPr>
        <w:pStyle w:val="NoSpacing"/>
        <w:rPr>
          <w:sz w:val="24"/>
          <w:szCs w:val="24"/>
        </w:rPr>
      </w:pPr>
    </w:p>
    <w:p w14:paraId="4C1DAB94" w14:textId="77777777" w:rsidR="0026166F" w:rsidRDefault="0026166F" w:rsidP="002B3062">
      <w:pPr>
        <w:pStyle w:val="NoSpacing"/>
        <w:rPr>
          <w:sz w:val="24"/>
          <w:szCs w:val="24"/>
        </w:rPr>
      </w:pPr>
    </w:p>
    <w:p w14:paraId="63483C84" w14:textId="3158CC3D" w:rsidR="0026166F" w:rsidRDefault="0026166F" w:rsidP="002B3062">
      <w:pPr>
        <w:pStyle w:val="NoSpacing"/>
        <w:rPr>
          <w:sz w:val="24"/>
          <w:szCs w:val="24"/>
        </w:rPr>
      </w:pPr>
    </w:p>
    <w:p w14:paraId="5D0832B9" w14:textId="405FA367" w:rsidR="0026166F" w:rsidRDefault="0026166F" w:rsidP="002B3062">
      <w:pPr>
        <w:pStyle w:val="NoSpacing"/>
        <w:rPr>
          <w:sz w:val="24"/>
          <w:szCs w:val="24"/>
        </w:rPr>
      </w:pPr>
    </w:p>
    <w:p w14:paraId="66EB7087" w14:textId="77777777" w:rsidR="0026166F" w:rsidRDefault="0026166F" w:rsidP="002B3062">
      <w:pPr>
        <w:pStyle w:val="NoSpacing"/>
        <w:rPr>
          <w:sz w:val="24"/>
          <w:szCs w:val="24"/>
        </w:rPr>
      </w:pPr>
    </w:p>
    <w:p w14:paraId="444768BB" w14:textId="77777777" w:rsidR="001C64EC" w:rsidRDefault="001C64EC" w:rsidP="002B3062">
      <w:pPr>
        <w:pStyle w:val="NoSpacing"/>
        <w:rPr>
          <w:sz w:val="24"/>
          <w:szCs w:val="24"/>
        </w:rPr>
      </w:pPr>
    </w:p>
    <w:p w14:paraId="0B9B815F" w14:textId="2878FCDC" w:rsidR="00E05B9C" w:rsidRDefault="001C64EC" w:rsidP="002B3062">
      <w:pPr>
        <w:pStyle w:val="NoSpacing"/>
        <w:rPr>
          <w:sz w:val="28"/>
          <w:szCs w:val="28"/>
        </w:rPr>
      </w:pPr>
      <w:r>
        <w:rPr>
          <w:sz w:val="28"/>
          <w:szCs w:val="28"/>
        </w:rPr>
        <w:t xml:space="preserve">  </w:t>
      </w:r>
    </w:p>
    <w:p w14:paraId="419A7323" w14:textId="77777777" w:rsidR="00E12240" w:rsidRDefault="00E12240" w:rsidP="002B3062">
      <w:pPr>
        <w:pStyle w:val="NoSpacing"/>
        <w:rPr>
          <w:sz w:val="28"/>
          <w:szCs w:val="28"/>
        </w:rPr>
      </w:pPr>
    </w:p>
    <w:p w14:paraId="12DFD33E" w14:textId="1B436446" w:rsidR="00E12240" w:rsidRDefault="00E12240" w:rsidP="002B3062">
      <w:pPr>
        <w:pStyle w:val="NoSpacing"/>
        <w:rPr>
          <w:sz w:val="28"/>
          <w:szCs w:val="28"/>
        </w:rPr>
      </w:pPr>
    </w:p>
    <w:p w14:paraId="325BCD05" w14:textId="1FFC24A1" w:rsidR="00E12240" w:rsidRDefault="00E12240" w:rsidP="002B3062">
      <w:pPr>
        <w:pStyle w:val="NoSpacing"/>
        <w:rPr>
          <w:sz w:val="28"/>
          <w:szCs w:val="28"/>
        </w:rPr>
      </w:pPr>
    </w:p>
    <w:p w14:paraId="34D26461" w14:textId="72C58E97" w:rsidR="00E12240" w:rsidRDefault="00DF222F" w:rsidP="002B3062">
      <w:pPr>
        <w:pStyle w:val="NoSpacing"/>
        <w:rPr>
          <w:sz w:val="28"/>
          <w:szCs w:val="28"/>
        </w:rPr>
      </w:pPr>
      <w:r>
        <w:rPr>
          <w:noProof/>
        </w:rPr>
        <w:drawing>
          <wp:anchor distT="0" distB="0" distL="114300" distR="114300" simplePos="0" relativeHeight="251657216" behindDoc="0" locked="0" layoutInCell="1" allowOverlap="1" wp14:anchorId="13E2C26E" wp14:editId="0F0BF96C">
            <wp:simplePos x="0" y="0"/>
            <wp:positionH relativeFrom="column">
              <wp:posOffset>426085</wp:posOffset>
            </wp:positionH>
            <wp:positionV relativeFrom="paragraph">
              <wp:posOffset>63500</wp:posOffset>
            </wp:positionV>
            <wp:extent cx="3565525" cy="1492250"/>
            <wp:effectExtent l="0" t="0" r="0" b="0"/>
            <wp:wrapSquare wrapText="left"/>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565525" cy="1492250"/>
                    </a:xfrm>
                    <a:prstGeom prst="rect">
                      <a:avLst/>
                    </a:prstGeom>
                  </pic:spPr>
                </pic:pic>
              </a:graphicData>
            </a:graphic>
            <wp14:sizeRelH relativeFrom="margin">
              <wp14:pctWidth>0</wp14:pctWidth>
            </wp14:sizeRelH>
            <wp14:sizeRelV relativeFrom="margin">
              <wp14:pctHeight>0</wp14:pctHeight>
            </wp14:sizeRelV>
          </wp:anchor>
        </w:drawing>
      </w:r>
    </w:p>
    <w:p w14:paraId="6D96CD7D" w14:textId="55DA341A" w:rsidR="00E12240" w:rsidRDefault="00E12240" w:rsidP="002B3062">
      <w:pPr>
        <w:pStyle w:val="NoSpacing"/>
        <w:rPr>
          <w:sz w:val="28"/>
          <w:szCs w:val="28"/>
        </w:rPr>
      </w:pPr>
    </w:p>
    <w:p w14:paraId="7B05ACA1" w14:textId="0F3CAA6D" w:rsidR="00E12240" w:rsidRDefault="00E12240" w:rsidP="002B3062">
      <w:pPr>
        <w:pStyle w:val="NoSpacing"/>
        <w:rPr>
          <w:sz w:val="28"/>
          <w:szCs w:val="28"/>
        </w:rPr>
      </w:pPr>
    </w:p>
    <w:p w14:paraId="15586989" w14:textId="7BD5778B" w:rsidR="00E12240" w:rsidRDefault="00E12240" w:rsidP="002B3062">
      <w:pPr>
        <w:pStyle w:val="NoSpacing"/>
        <w:rPr>
          <w:sz w:val="28"/>
          <w:szCs w:val="28"/>
        </w:rPr>
      </w:pPr>
    </w:p>
    <w:p w14:paraId="47581A57" w14:textId="19F7456A" w:rsidR="00E12240" w:rsidRDefault="00E12240" w:rsidP="002B3062">
      <w:pPr>
        <w:pStyle w:val="NoSpacing"/>
        <w:rPr>
          <w:sz w:val="28"/>
          <w:szCs w:val="28"/>
        </w:rPr>
      </w:pPr>
    </w:p>
    <w:p w14:paraId="2E5A9EE5" w14:textId="77777777" w:rsidR="002D5AC9" w:rsidRDefault="002D5AC9" w:rsidP="002B3062">
      <w:pPr>
        <w:pStyle w:val="NoSpacing"/>
        <w:rPr>
          <w:sz w:val="28"/>
          <w:szCs w:val="28"/>
        </w:rPr>
      </w:pPr>
    </w:p>
    <w:p w14:paraId="6047E698" w14:textId="64AF263B" w:rsidR="00E12240" w:rsidRDefault="00372339" w:rsidP="002B3062">
      <w:pPr>
        <w:pStyle w:val="NoSpacing"/>
        <w:rPr>
          <w:sz w:val="28"/>
          <w:szCs w:val="28"/>
        </w:rPr>
      </w:pPr>
      <w:r>
        <w:rPr>
          <w:noProof/>
        </w:rPr>
        <mc:AlternateContent>
          <mc:Choice Requires="wps">
            <w:drawing>
              <wp:anchor distT="45720" distB="45720" distL="114300" distR="114300" simplePos="0" relativeHeight="251740160" behindDoc="0" locked="0" layoutInCell="1" allowOverlap="1" wp14:anchorId="26E0675D">
                <wp:simplePos x="0" y="0"/>
                <wp:positionH relativeFrom="column">
                  <wp:align>center</wp:align>
                </wp:positionH>
                <wp:positionV relativeFrom="paragraph">
                  <wp:posOffset>116205</wp:posOffset>
                </wp:positionV>
                <wp:extent cx="3910965" cy="977900"/>
                <wp:effectExtent l="0" t="0" r="5715" b="0"/>
                <wp:wrapSquare wrapText="bothSides"/>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10965" cy="977900"/>
                        </a:xfrm>
                        <a:prstGeom prst="rect">
                          <a:avLst/>
                        </a:prstGeom>
                        <a:solidFill>
                          <a:srgbClr val="FFFFFF"/>
                        </a:solidFill>
                        <a:ln w="9525">
                          <a:solidFill>
                            <a:schemeClr val="bg1">
                              <a:lumMod val="100000"/>
                              <a:lumOff val="0"/>
                            </a:schemeClr>
                          </a:solidFill>
                          <a:miter lim="800000"/>
                          <a:headEnd/>
                          <a:tailEnd/>
                        </a:ln>
                      </wps:spPr>
                      <wps:txbx>
                        <w:txbxContent>
                          <w:p w14:paraId="4F88BED0" w14:textId="6EA25D1D" w:rsidR="00DF222F" w:rsidRPr="002D5AC9" w:rsidRDefault="00DF222F">
                            <w:pPr>
                              <w:rPr>
                                <w:sz w:val="20"/>
                                <w:szCs w:val="20"/>
                              </w:rPr>
                            </w:pPr>
                            <w:r w:rsidRPr="002D5AC9">
                              <w:rPr>
                                <w:sz w:val="20"/>
                                <w:szCs w:val="20"/>
                              </w:rPr>
                              <w:t>Lent Group at Greens Lane – this will take place on a Tuesday evening, 7pm, in the Church Annex.  Starts 8</w:t>
                            </w:r>
                            <w:r w:rsidRPr="002D5AC9">
                              <w:rPr>
                                <w:sz w:val="20"/>
                                <w:szCs w:val="20"/>
                                <w:vertAlign w:val="superscript"/>
                              </w:rPr>
                              <w:t>th</w:t>
                            </w:r>
                            <w:r w:rsidRPr="002D5AC9">
                              <w:rPr>
                                <w:sz w:val="20"/>
                                <w:szCs w:val="20"/>
                              </w:rPr>
                              <w:t xml:space="preserve"> March and weekly until 12</w:t>
                            </w:r>
                            <w:r w:rsidRPr="002D5AC9">
                              <w:rPr>
                                <w:sz w:val="20"/>
                                <w:szCs w:val="20"/>
                                <w:vertAlign w:val="superscript"/>
                              </w:rPr>
                              <w:t>th</w:t>
                            </w:r>
                            <w:r w:rsidRPr="002D5AC9">
                              <w:rPr>
                                <w:sz w:val="20"/>
                                <w:szCs w:val="20"/>
                              </w:rPr>
                              <w:t xml:space="preserve"> April.  All welcome.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6E0675D" id="Text Box 10" o:spid="_x0000_s1028" type="#_x0000_t202" style="position:absolute;margin-left:0;margin-top:9.15pt;width:307.95pt;height:77pt;z-index:251740160;visibility:visible;mso-wrap-style:square;mso-width-percent:400;mso-height-percent:0;mso-wrap-distance-left:9pt;mso-wrap-distance-top:3.6pt;mso-wrap-distance-right:9pt;mso-wrap-distance-bottom:3.6pt;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" strokecolor="white [3212]">
                <v:path arrowok="t"/>
                <v:textbox>
                  <w:txbxContent>
                    <w:p w14:paraId="4F88BED0" w14:textId="6EA25D1D" w:rsidR="00DF222F" w:rsidRPr="002D5AC9" w:rsidRDefault="00DF222F">
                      <w:pPr>
                        <w:rPr>
                          <w:sz w:val="20"/>
                          <w:szCs w:val="20"/>
                        </w:rPr>
                      </w:pPr>
                      <w:r w:rsidRPr="002D5AC9">
                        <w:rPr>
                          <w:sz w:val="20"/>
                          <w:szCs w:val="20"/>
                        </w:rPr>
                        <w:t>Lent Group at Greens Lane – this will take place on a Tuesday evening, 7pm, in the Church Annex.  Starts 8</w:t>
                      </w:r>
                      <w:r w:rsidRPr="002D5AC9">
                        <w:rPr>
                          <w:sz w:val="20"/>
                          <w:szCs w:val="20"/>
                          <w:vertAlign w:val="superscript"/>
                        </w:rPr>
                        <w:t>th</w:t>
                      </w:r>
                      <w:r w:rsidRPr="002D5AC9">
                        <w:rPr>
                          <w:sz w:val="20"/>
                          <w:szCs w:val="20"/>
                        </w:rPr>
                        <w:t xml:space="preserve"> March and weekly until 12</w:t>
                      </w:r>
                      <w:r w:rsidRPr="002D5AC9">
                        <w:rPr>
                          <w:sz w:val="20"/>
                          <w:szCs w:val="20"/>
                          <w:vertAlign w:val="superscript"/>
                        </w:rPr>
                        <w:t>th</w:t>
                      </w:r>
                      <w:r w:rsidRPr="002D5AC9">
                        <w:rPr>
                          <w:sz w:val="20"/>
                          <w:szCs w:val="20"/>
                        </w:rPr>
                        <w:t xml:space="preserve"> April.  All welcome.</w:t>
                      </w:r>
                    </w:p>
                  </w:txbxContent>
                </v:textbox>
                <w10:wrap type="square"/>
              </v:shape>
            </w:pict>
          </mc:Fallback>
        </mc:AlternateContent>
      </w:r>
    </w:p>
    <w:p w14:paraId="135F685B" w14:textId="4E331744" w:rsidR="009764B8" w:rsidRDefault="009764B8" w:rsidP="002B3062">
      <w:pPr>
        <w:pStyle w:val="NoSpacing"/>
        <w:rPr>
          <w:sz w:val="28"/>
          <w:szCs w:val="28"/>
        </w:rPr>
      </w:pPr>
    </w:p>
    <w:p w14:paraId="19106BFD" w14:textId="579AFC31" w:rsidR="009764B8" w:rsidRDefault="009764B8" w:rsidP="002B3062">
      <w:pPr>
        <w:pStyle w:val="NoSpacing"/>
        <w:rPr>
          <w:sz w:val="28"/>
          <w:szCs w:val="28"/>
        </w:rPr>
      </w:pPr>
    </w:p>
    <w:p w14:paraId="6FC9C295" w14:textId="2A3AC5B7" w:rsidR="002D5AC9" w:rsidRDefault="002D5AC9" w:rsidP="002B3062">
      <w:pPr>
        <w:pStyle w:val="NoSpacing"/>
        <w:rPr>
          <w:sz w:val="28"/>
          <w:szCs w:val="28"/>
        </w:rPr>
      </w:pPr>
    </w:p>
    <w:p w14:paraId="2BBFD36D" w14:textId="1F8225E2" w:rsidR="002D5AC9" w:rsidRDefault="002D5AC9" w:rsidP="002B3062">
      <w:pPr>
        <w:pStyle w:val="NoSpacing"/>
        <w:rPr>
          <w:sz w:val="28"/>
          <w:szCs w:val="28"/>
        </w:rPr>
      </w:pPr>
    </w:p>
    <w:p w14:paraId="5EF41036" w14:textId="541EE1E6" w:rsidR="00C01DBA" w:rsidRDefault="00C01DBA" w:rsidP="002B3062">
      <w:pPr>
        <w:pStyle w:val="NoSpacing"/>
        <w:rPr>
          <w:sz w:val="28"/>
          <w:szCs w:val="28"/>
        </w:rPr>
      </w:pPr>
    </w:p>
    <w:p w14:paraId="3FCD1F2E" w14:textId="3B31ED65" w:rsidR="00C01DBA" w:rsidRDefault="00C01DBA" w:rsidP="002B3062">
      <w:pPr>
        <w:pStyle w:val="NoSpacing"/>
        <w:rPr>
          <w:sz w:val="28"/>
          <w:szCs w:val="28"/>
        </w:rPr>
      </w:pPr>
    </w:p>
    <w:p w14:paraId="056D12B0" w14:textId="77777777" w:rsidR="00C01DBA" w:rsidRDefault="00C01DBA" w:rsidP="002B3062">
      <w:pPr>
        <w:pStyle w:val="NoSpacing"/>
        <w:rPr>
          <w:sz w:val="28"/>
          <w:szCs w:val="28"/>
        </w:rPr>
      </w:pPr>
    </w:p>
    <w:p w14:paraId="4F204FF9" w14:textId="25A8E816" w:rsidR="009764B8" w:rsidRDefault="009764B8" w:rsidP="002B3062">
      <w:pPr>
        <w:pStyle w:val="NoSpacing"/>
        <w:rPr>
          <w:sz w:val="28"/>
          <w:szCs w:val="28"/>
        </w:rPr>
      </w:pPr>
    </w:p>
    <w:p w14:paraId="17EBCD50" w14:textId="75804D34" w:rsidR="009764B8" w:rsidRDefault="009764B8" w:rsidP="002B3062">
      <w:pPr>
        <w:pStyle w:val="NoSpacing"/>
        <w:rPr>
          <w:sz w:val="28"/>
          <w:szCs w:val="28"/>
        </w:rPr>
      </w:pPr>
    </w:p>
    <w:p w14:paraId="6E7727A6" w14:textId="1BD98D72" w:rsidR="009764B8" w:rsidRDefault="00372339" w:rsidP="002B3062">
      <w:pPr>
        <w:pStyle w:val="NoSpacing"/>
        <w:rPr>
          <w:sz w:val="28"/>
          <w:szCs w:val="28"/>
        </w:rPr>
      </w:pPr>
      <w:r>
        <w:rPr>
          <w:noProof/>
        </w:rPr>
        <mc:AlternateContent>
          <mc:Choice Requires="wps">
            <w:drawing>
              <wp:anchor distT="45720" distB="45720" distL="114300" distR="114300" simplePos="0" relativeHeight="251746304" behindDoc="0" locked="0" layoutInCell="1" allowOverlap="1" wp14:anchorId="5AB639F0">
                <wp:simplePos x="0" y="0"/>
                <wp:positionH relativeFrom="column">
                  <wp:align>center</wp:align>
                </wp:positionH>
                <wp:positionV relativeFrom="paragraph">
                  <wp:posOffset>182880</wp:posOffset>
                </wp:positionV>
                <wp:extent cx="2360930" cy="1404620"/>
                <wp:effectExtent l="0" t="0" r="5715" b="127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086C783" w14:textId="7A3D40D5" w:rsidR="00F44395" w:rsidRDefault="00C1575B">
                            <w:r>
                              <w:t>Please email stockton.circuit.office@gmail.com if you would like to receive the Circuit newsletter.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AB639F0" id="Text Box 12" o:spid="_x0000_s1029" type="#_x0000_t202" style="position:absolute;margin-left:0;margin-top:14.4pt;width:185.9pt;height:110.6pt;z-index:25174630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">
                <v:path arrowok="t"/>
                <v:textbox style="mso-fit-shape-to-text:t">
                  <w:txbxContent>
                    <w:p w14:paraId="6086C783" w14:textId="7A3D40D5" w:rsidR="00F44395" w:rsidRDefault="00C1575B">
                      <w:r>
                        <w:t>Please email stockton.circuit.office@gmail.com if you would like to receive the Circuit newsletter.</w:t>
                      </w:r>
                    </w:p>
                  </w:txbxContent>
                </v:textbox>
                <w10:wrap type="square"/>
              </v:shape>
            </w:pict>
          </mc:Fallback>
        </mc:AlternateContent>
      </w:r>
    </w:p>
    <w:p w14:paraId="5FC0F6E8" w14:textId="72928EA0" w:rsidR="009764B8" w:rsidRDefault="009764B8" w:rsidP="002B3062">
      <w:pPr>
        <w:pStyle w:val="NoSpacing"/>
        <w:rPr>
          <w:sz w:val="28"/>
          <w:szCs w:val="28"/>
        </w:rPr>
      </w:pPr>
    </w:p>
    <w:p w14:paraId="501CEE8C" w14:textId="05CF027D" w:rsidR="009764B8" w:rsidRDefault="009764B8" w:rsidP="002B3062">
      <w:pPr>
        <w:pStyle w:val="NoSpacing"/>
        <w:rPr>
          <w:sz w:val="28"/>
          <w:szCs w:val="28"/>
        </w:rPr>
      </w:pPr>
    </w:p>
    <w:p w14:paraId="719F31BA" w14:textId="77777777" w:rsidR="00F44395" w:rsidRDefault="00F44395" w:rsidP="002B3062">
      <w:pPr>
        <w:pStyle w:val="NoSpacing"/>
        <w:rPr>
          <w:sz w:val="28"/>
          <w:szCs w:val="28"/>
        </w:rPr>
      </w:pPr>
    </w:p>
    <w:p w14:paraId="0AEF9427" w14:textId="1BDD541D" w:rsidR="00E12240" w:rsidRDefault="009764B8" w:rsidP="002B3062">
      <w:pPr>
        <w:pStyle w:val="NoSpacing"/>
        <w:rPr>
          <w:sz w:val="28"/>
          <w:szCs w:val="28"/>
        </w:rPr>
      </w:pPr>
      <w:r w:rsidRPr="00746993">
        <w:rPr>
          <w:noProof/>
        </w:rPr>
        <w:lastRenderedPageBreak/>
        <w:drawing>
          <wp:anchor distT="0" distB="0" distL="114300" distR="114300" simplePos="0" relativeHeight="251645952" behindDoc="0" locked="0" layoutInCell="1" allowOverlap="1" wp14:anchorId="2BD9A346" wp14:editId="36B9A554">
            <wp:simplePos x="0" y="0"/>
            <wp:positionH relativeFrom="column">
              <wp:posOffset>5612130</wp:posOffset>
            </wp:positionH>
            <wp:positionV relativeFrom="paragraph">
              <wp:posOffset>-10160</wp:posOffset>
            </wp:positionV>
            <wp:extent cx="1644650" cy="3203575"/>
            <wp:effectExtent l="0" t="0" r="0" b="0"/>
            <wp:wrapSquare wrapText="lef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4650" cy="3203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2339">
        <w:rPr>
          <w:noProof/>
        </w:rPr>
        <mc:AlternateContent>
          <mc:Choice Requires="wps">
            <w:drawing>
              <wp:anchor distT="45720" distB="45720" distL="114300" distR="114300" simplePos="0" relativeHeight="251703296" behindDoc="0" locked="0" layoutInCell="1" allowOverlap="1" wp14:anchorId="5AD8E4F0">
                <wp:simplePos x="0" y="0"/>
                <wp:positionH relativeFrom="column">
                  <wp:posOffset>187325</wp:posOffset>
                </wp:positionH>
                <wp:positionV relativeFrom="paragraph">
                  <wp:posOffset>-305435</wp:posOffset>
                </wp:positionV>
                <wp:extent cx="4712335" cy="6844030"/>
                <wp:effectExtent l="0" t="0" r="0" b="12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12335" cy="6844030"/>
                        </a:xfrm>
                        <a:prstGeom prst="rect">
                          <a:avLst/>
                        </a:prstGeom>
                        <a:solidFill>
                          <a:srgbClr val="FFFFFF"/>
                        </a:solidFill>
                        <a:ln w="9525">
                          <a:solidFill>
                            <a:schemeClr val="bg1">
                              <a:lumMod val="100000"/>
                              <a:lumOff val="0"/>
                            </a:schemeClr>
                          </a:solidFill>
                          <a:miter lim="800000"/>
                          <a:headEnd/>
                          <a:tailEnd/>
                        </a:ln>
                      </wps:spPr>
                      <wps:txbx>
                        <w:txbxContent>
                          <w:p w14:paraId="74141C45" w14:textId="77777777" w:rsidR="009764B8" w:rsidRDefault="009764B8" w:rsidP="009764B8">
                            <w:pPr>
                              <w:pStyle w:val="Heading1"/>
                              <w:spacing w:before="0" w:line="240" w:lineRule="auto"/>
                              <w:rPr>
                                <w:b/>
                                <w:bCs/>
                                <w:color w:val="auto"/>
                                <w:sz w:val="22"/>
                                <w:szCs w:val="22"/>
                              </w:rPr>
                            </w:pPr>
                          </w:p>
                          <w:p w14:paraId="4F672696" w14:textId="6ADBE45F" w:rsidR="009764B8" w:rsidRDefault="009764B8" w:rsidP="009764B8">
                            <w:pPr>
                              <w:pStyle w:val="Heading1"/>
                              <w:spacing w:before="0" w:line="240" w:lineRule="auto"/>
                              <w:rPr>
                                <w:b/>
                                <w:bCs/>
                                <w:color w:val="auto"/>
                                <w:sz w:val="24"/>
                                <w:szCs w:val="24"/>
                              </w:rPr>
                            </w:pPr>
                            <w:r w:rsidRPr="00C534F4">
                              <w:rPr>
                                <w:b/>
                                <w:bCs/>
                                <w:color w:val="auto"/>
                                <w:sz w:val="24"/>
                                <w:szCs w:val="24"/>
                              </w:rPr>
                              <w:t xml:space="preserve">The Third Quarter: Ash and Lent Aspirations </w:t>
                            </w:r>
                          </w:p>
                          <w:p w14:paraId="10D4F48B" w14:textId="77777777" w:rsidR="00C534F4" w:rsidRPr="00C534F4" w:rsidRDefault="00C534F4" w:rsidP="00C534F4"/>
                          <w:p w14:paraId="43401991" w14:textId="77777777" w:rsidR="009764B8" w:rsidRPr="00E12240" w:rsidRDefault="009764B8" w:rsidP="009764B8">
                            <w:pPr>
                              <w:pStyle w:val="NoSpacing"/>
                            </w:pPr>
                            <w:r w:rsidRPr="00E12240">
                              <w:t>Remarkably … or indeed unbelievably … we are into the third quarter of the Methodist Church year! Lent, once again, seems to creep on us. Now that the humble cross bun is never off the shelves throughout the year as well as the overabundance of, and the overindulgence in, chocolate, Lent and Easter do not announce their arrival with the same tell-tale harbingers of Advent and Christmas. You will notice, however, from the preaching plan you have received that Ash Wednesday is on 2</w:t>
                            </w:r>
                            <w:r w:rsidRPr="00E12240">
                              <w:rPr>
                                <w:vertAlign w:val="superscript"/>
                              </w:rPr>
                              <w:t>nd</w:t>
                            </w:r>
                            <w:r w:rsidRPr="00E12240">
                              <w:t xml:space="preserve"> March this year … which means that Shrove Tuesday and your beloved pancakes are on the first day of this preaching plan … hurray! </w:t>
                            </w:r>
                          </w:p>
                          <w:p w14:paraId="0D2197AF" w14:textId="77777777" w:rsidR="009764B8" w:rsidRPr="00E12240" w:rsidRDefault="009764B8" w:rsidP="009764B8">
                            <w:pPr>
                              <w:pStyle w:val="NoSpacing"/>
                            </w:pPr>
                          </w:p>
                          <w:p w14:paraId="5CC4DD67" w14:textId="77777777" w:rsidR="009764B8" w:rsidRPr="00E12240" w:rsidRDefault="009764B8" w:rsidP="009764B8">
                            <w:pPr>
                              <w:pStyle w:val="NoSpacing"/>
                            </w:pPr>
                            <w:r w:rsidRPr="00E12240">
                              <w:t>For most Christians around the world and in our circuit, Lent is a season of solemnity and even sobriety, providing much needed space for collective and individual reflection on our faith as well as its impact on others. As we emerge from the clutches of a debilitating pandemic, bruised, wounded, and shattered in all manner of ways, this conceptualisation of Lent will have an even more poignant significance. Many a grief has been experienced during the last 2 years, with the pandemic conjuring up a unique set of circumstances that has given a new meaning to suffering. Many have wrestled ill health from COVID-19 and other ailments. Tragically, many lives have been lost to the virus and to other causes during this time. While some light is shining regarding the pandemic darkness, the viral context is still very dangerous and very vicious for many communities in our country and around the world.</w:t>
                            </w:r>
                          </w:p>
                          <w:p w14:paraId="076EA78A" w14:textId="77777777" w:rsidR="009764B8" w:rsidRPr="00E12240" w:rsidRDefault="009764B8" w:rsidP="009764B8">
                            <w:pPr>
                              <w:pStyle w:val="NoSpacing"/>
                            </w:pPr>
                          </w:p>
                          <w:p w14:paraId="3B1E1AEC" w14:textId="77777777" w:rsidR="009764B8" w:rsidRPr="00E12240" w:rsidRDefault="009764B8" w:rsidP="009764B8">
                            <w:pPr>
                              <w:pStyle w:val="NoSpacing"/>
                              <w:rPr>
                                <w:sz w:val="10"/>
                                <w:szCs w:val="10"/>
                              </w:rPr>
                            </w:pPr>
                            <w:r w:rsidRPr="00E12240">
                              <w:t xml:space="preserve">Like the now-fabled brother of Mary and Martha, as a church we are slowly unwrapping the grave bandages of our time in the tomb. Perhaps we are a little bit anxious about our vital organs, wary of opening our eyes, gingerly trying out our biceps, carefully cupping our hands over our ears at the slightest noise, &amp;c &amp;c. Perhaps we are not sure of how long we have been in this moribund state but there is no doubt that the experience has left an indelible mark on our lives. I am sure we have learned many new things and unlearned a few others. </w:t>
                            </w:r>
                          </w:p>
                          <w:p w14:paraId="0CFB95A5" w14:textId="77777777" w:rsidR="009764B8" w:rsidRPr="00E12240" w:rsidRDefault="009764B8" w:rsidP="009764B8">
                            <w:pPr>
                              <w:pStyle w:val="NoSpacing"/>
                              <w:rPr>
                                <w:sz w:val="10"/>
                                <w:szCs w:val="10"/>
                              </w:rPr>
                            </w:pPr>
                          </w:p>
                          <w:p w14:paraId="2AA8A07A" w14:textId="77777777" w:rsidR="009764B8" w:rsidRPr="00E12240" w:rsidRDefault="009764B8" w:rsidP="009764B8">
                            <w:pPr>
                              <w:rPr>
                                <w:sz w:val="20"/>
                                <w:szCs w:val="20"/>
                              </w:rPr>
                            </w:pPr>
                            <w:r w:rsidRPr="00E12240">
                              <w:t>While we are eager and excited to come back to ‘normal’ (whatever that means for you and yours), let’s take the opportunity to consolidate from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D8E4F0" id="Text Box 2" o:spid="_x0000_s1030" type="#_x0000_t202" style="position:absolute;margin-left:14.75pt;margin-top:-24.05pt;width:371.05pt;height:538.9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" strokecolor="white [3212]">
                <v:path arrowok="t"/>
                <v:textbox>
                  <w:txbxContent>
                    <w:p w14:paraId="74141C45" w14:textId="77777777" w:rsidR="009764B8" w:rsidRDefault="009764B8" w:rsidP="009764B8">
                      <w:pPr>
                        <w:pStyle w:val="Heading1"/>
                        <w:spacing w:before="0" w:line="240" w:lineRule="auto"/>
                        <w:rPr>
                          <w:b/>
                          <w:bCs/>
                          <w:color w:val="auto"/>
                          <w:sz w:val="22"/>
                          <w:szCs w:val="22"/>
                        </w:rPr>
                      </w:pPr>
                    </w:p>
                    <w:p w14:paraId="4F672696" w14:textId="6ADBE45F" w:rsidR="009764B8" w:rsidRDefault="009764B8" w:rsidP="009764B8">
                      <w:pPr>
                        <w:pStyle w:val="Heading1"/>
                        <w:spacing w:before="0" w:line="240" w:lineRule="auto"/>
                        <w:rPr>
                          <w:b/>
                          <w:bCs/>
                          <w:color w:val="auto"/>
                          <w:sz w:val="24"/>
                          <w:szCs w:val="24"/>
                        </w:rPr>
                      </w:pPr>
                      <w:r w:rsidRPr="00C534F4">
                        <w:rPr>
                          <w:b/>
                          <w:bCs/>
                          <w:color w:val="auto"/>
                          <w:sz w:val="24"/>
                          <w:szCs w:val="24"/>
                        </w:rPr>
                        <w:t xml:space="preserve">The Third Quarter: Ash and Lent Aspirations </w:t>
                      </w:r>
                    </w:p>
                    <w:p w14:paraId="10D4F48B" w14:textId="77777777" w:rsidR="00C534F4" w:rsidRPr="00C534F4" w:rsidRDefault="00C534F4" w:rsidP="00C534F4"/>
                    <w:p w14:paraId="43401991" w14:textId="77777777" w:rsidR="009764B8" w:rsidRPr="00E12240" w:rsidRDefault="009764B8" w:rsidP="009764B8">
                      <w:pPr>
                        <w:pStyle w:val="NoSpacing"/>
                      </w:pPr>
                      <w:r w:rsidRPr="00E12240">
                        <w:t>Remarkably … or indeed unbelievably … we are into the third quarter of the Methodist Church year! Lent, once again, seems to creep on us. Now that the humble cross bun is never off the shelves throughout the year as well as the overabundance of, and the overindulgence in, chocolate, Lent and Easter do not announce their arrival with the same tell-tale harbingers of Advent and Christmas. You will notice, however, from the preaching plan you have received that Ash Wednesday is on 2</w:t>
                      </w:r>
                      <w:r w:rsidRPr="00E12240">
                        <w:rPr>
                          <w:vertAlign w:val="superscript"/>
                        </w:rPr>
                        <w:t>nd</w:t>
                      </w:r>
                      <w:r w:rsidRPr="00E12240">
                        <w:t xml:space="preserve"> March this year … which means that Shrove Tuesday and your beloved pancakes are on the first day of this preaching plan … hurray! </w:t>
                      </w:r>
                    </w:p>
                    <w:p w14:paraId="0D2197AF" w14:textId="77777777" w:rsidR="009764B8" w:rsidRPr="00E12240" w:rsidRDefault="009764B8" w:rsidP="009764B8">
                      <w:pPr>
                        <w:pStyle w:val="NoSpacing"/>
                      </w:pPr>
                    </w:p>
                    <w:p w14:paraId="5CC4DD67" w14:textId="77777777" w:rsidR="009764B8" w:rsidRPr="00E12240" w:rsidRDefault="009764B8" w:rsidP="009764B8">
                      <w:pPr>
                        <w:pStyle w:val="NoSpacing"/>
                      </w:pPr>
                      <w:r w:rsidRPr="00E12240">
                        <w:t>For most Christians around the world and in our circuit, Lent is a season of solemnity and even sobriety, providing much needed space for collective and individual reflection on our faith as well as its impact on others. As we emerge from the clutches of a debilitating pandemic, bruised, wounded, and shattered in all manner of ways, this conceptualisation of Lent will have an even more poignant significance. Many a grief has been experienced during the last 2 years, with the pandemic conjuring up a unique set of circumstances that has given a new meaning to suffering. Many have wrestled ill health from COVID-19 and other ailments. Tragically, many lives have been lost to the virus and to other causes during this time. While some light is shining regarding the pandemic darkness, the viral context is still very dangerous and very vicious for many communities in our country and around the world.</w:t>
                      </w:r>
                    </w:p>
                    <w:p w14:paraId="076EA78A" w14:textId="77777777" w:rsidR="009764B8" w:rsidRPr="00E12240" w:rsidRDefault="009764B8" w:rsidP="009764B8">
                      <w:pPr>
                        <w:pStyle w:val="NoSpacing"/>
                      </w:pPr>
                    </w:p>
                    <w:p w14:paraId="3B1E1AEC" w14:textId="77777777" w:rsidR="009764B8" w:rsidRPr="00E12240" w:rsidRDefault="009764B8" w:rsidP="009764B8">
                      <w:pPr>
                        <w:pStyle w:val="NoSpacing"/>
                        <w:rPr>
                          <w:sz w:val="10"/>
                          <w:szCs w:val="10"/>
                        </w:rPr>
                      </w:pPr>
                      <w:r w:rsidRPr="00E12240">
                        <w:t xml:space="preserve">Like the now-fabled brother of Mary and Martha, as a church we are slowly unwrapping the grave bandages of our time in the tomb. Perhaps we are a little bit anxious about our vital organs, wary of opening our eyes, gingerly trying out our biceps, carefully cupping our hands over our ears at the slightest noise, &amp;c &amp;c. Perhaps we are not sure of how long we have been in this moribund state but there is no doubt that the experience has left an indelible mark on our lives. I am sure we have learned many new things and unlearned a few others. </w:t>
                      </w:r>
                    </w:p>
                    <w:p w14:paraId="0CFB95A5" w14:textId="77777777" w:rsidR="009764B8" w:rsidRPr="00E12240" w:rsidRDefault="009764B8" w:rsidP="009764B8">
                      <w:pPr>
                        <w:pStyle w:val="NoSpacing"/>
                        <w:rPr>
                          <w:sz w:val="10"/>
                          <w:szCs w:val="10"/>
                        </w:rPr>
                      </w:pPr>
                    </w:p>
                    <w:p w14:paraId="2AA8A07A" w14:textId="77777777" w:rsidR="009764B8" w:rsidRPr="00E12240" w:rsidRDefault="009764B8" w:rsidP="009764B8">
                      <w:pPr>
                        <w:rPr>
                          <w:sz w:val="20"/>
                          <w:szCs w:val="20"/>
                        </w:rPr>
                      </w:pPr>
                      <w:r w:rsidRPr="00E12240">
                        <w:t>While we are eager and excited to come back to ‘normal’ (whatever that means for you and yours), let’s take the opportunity to consolidate from</w:t>
                      </w:r>
                    </w:p>
                  </w:txbxContent>
                </v:textbox>
                <w10:wrap type="square"/>
              </v:shape>
            </w:pict>
          </mc:Fallback>
        </mc:AlternateContent>
      </w:r>
    </w:p>
    <w:p w14:paraId="16B79E07" w14:textId="602889F6" w:rsidR="00E12240" w:rsidRDefault="009764B8" w:rsidP="002B3062">
      <w:pPr>
        <w:pStyle w:val="NoSpacing"/>
        <w:rPr>
          <w:sz w:val="28"/>
          <w:szCs w:val="28"/>
        </w:rPr>
      </w:pPr>
      <w:r w:rsidRPr="001C64EC">
        <w:rPr>
          <w:noProof/>
        </w:rPr>
        <w:drawing>
          <wp:anchor distT="0" distB="0" distL="114300" distR="114300" simplePos="0" relativeHeight="251665408" behindDoc="0" locked="0" layoutInCell="1" allowOverlap="1" wp14:anchorId="19E8C5AF" wp14:editId="02D37D15">
            <wp:simplePos x="0" y="0"/>
            <wp:positionH relativeFrom="column">
              <wp:posOffset>2635055</wp:posOffset>
            </wp:positionH>
            <wp:positionV relativeFrom="paragraph">
              <wp:posOffset>74637</wp:posOffset>
            </wp:positionV>
            <wp:extent cx="1972800" cy="1526400"/>
            <wp:effectExtent l="0" t="0" r="0" b="0"/>
            <wp:wrapSquare wrapText="lef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2800" cy="152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801059" w14:textId="77777777" w:rsidR="009764B8" w:rsidRDefault="009764B8" w:rsidP="002B3062">
      <w:pPr>
        <w:pStyle w:val="NoSpacing"/>
        <w:rPr>
          <w:sz w:val="24"/>
          <w:szCs w:val="24"/>
        </w:rPr>
      </w:pPr>
    </w:p>
    <w:p w14:paraId="1A02ACF7" w14:textId="77777777" w:rsidR="009764B8" w:rsidRDefault="009764B8" w:rsidP="002B3062">
      <w:pPr>
        <w:pStyle w:val="NoSpacing"/>
        <w:rPr>
          <w:sz w:val="24"/>
          <w:szCs w:val="24"/>
        </w:rPr>
      </w:pPr>
    </w:p>
    <w:p w14:paraId="1832151B" w14:textId="77777777" w:rsidR="009764B8" w:rsidRDefault="009764B8" w:rsidP="002B3062">
      <w:pPr>
        <w:pStyle w:val="NoSpacing"/>
        <w:rPr>
          <w:sz w:val="24"/>
          <w:szCs w:val="24"/>
        </w:rPr>
      </w:pPr>
    </w:p>
    <w:p w14:paraId="1459F428" w14:textId="77777777" w:rsidR="009764B8" w:rsidRDefault="009764B8" w:rsidP="002B3062">
      <w:pPr>
        <w:pStyle w:val="NoSpacing"/>
        <w:rPr>
          <w:sz w:val="24"/>
          <w:szCs w:val="24"/>
        </w:rPr>
      </w:pPr>
    </w:p>
    <w:p w14:paraId="2592AD36" w14:textId="77777777" w:rsidR="009764B8" w:rsidRDefault="009764B8" w:rsidP="002B3062">
      <w:pPr>
        <w:pStyle w:val="NoSpacing"/>
        <w:rPr>
          <w:sz w:val="24"/>
          <w:szCs w:val="24"/>
        </w:rPr>
      </w:pPr>
    </w:p>
    <w:p w14:paraId="1A26437C" w14:textId="77777777" w:rsidR="009764B8" w:rsidRDefault="009764B8" w:rsidP="002B3062">
      <w:pPr>
        <w:pStyle w:val="NoSpacing"/>
        <w:rPr>
          <w:sz w:val="24"/>
          <w:szCs w:val="24"/>
        </w:rPr>
      </w:pPr>
    </w:p>
    <w:p w14:paraId="6310B6EA" w14:textId="77777777" w:rsidR="009764B8" w:rsidRDefault="009764B8" w:rsidP="002B3062">
      <w:pPr>
        <w:pStyle w:val="NoSpacing"/>
        <w:rPr>
          <w:sz w:val="24"/>
          <w:szCs w:val="24"/>
        </w:rPr>
      </w:pPr>
    </w:p>
    <w:p w14:paraId="0158384D" w14:textId="72AA9C9D" w:rsidR="009764B8" w:rsidRDefault="00372339" w:rsidP="002B3062">
      <w:pPr>
        <w:pStyle w:val="NoSpacing"/>
        <w:rPr>
          <w:sz w:val="24"/>
          <w:szCs w:val="24"/>
        </w:rPr>
      </w:pPr>
      <w:r>
        <w:rPr>
          <w:noProof/>
        </w:rPr>
        <mc:AlternateContent>
          <mc:Choice Requires="wps">
            <w:drawing>
              <wp:anchor distT="45720" distB="45720" distL="114300" distR="114300" simplePos="0" relativeHeight="251742208" behindDoc="0" locked="0" layoutInCell="1" allowOverlap="1" wp14:anchorId="641C707B">
                <wp:simplePos x="0" y="0"/>
                <wp:positionH relativeFrom="column">
                  <wp:posOffset>2188210</wp:posOffset>
                </wp:positionH>
                <wp:positionV relativeFrom="paragraph">
                  <wp:posOffset>116840</wp:posOffset>
                </wp:positionV>
                <wp:extent cx="2594610" cy="224790"/>
                <wp:effectExtent l="0" t="0" r="0" b="3810"/>
                <wp:wrapSquare wrapText="bothSides"/>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4610" cy="224790"/>
                        </a:xfrm>
                        <a:prstGeom prst="rect">
                          <a:avLst/>
                        </a:prstGeom>
                        <a:solidFill>
                          <a:srgbClr val="FFFFFF"/>
                        </a:solidFill>
                        <a:ln w="9525">
                          <a:solidFill>
                            <a:srgbClr val="000000"/>
                          </a:solidFill>
                          <a:miter lim="800000"/>
                          <a:headEnd/>
                          <a:tailEnd/>
                        </a:ln>
                      </wps:spPr>
                      <wps:txbx>
                        <w:txbxContent>
                          <w:p w14:paraId="4ACD0F9C" w14:textId="7213A334" w:rsidR="00DF222F" w:rsidRPr="00AD2A54" w:rsidRDefault="00AD2A54">
                            <w:pPr>
                              <w:rPr>
                                <w:rFonts w:ascii="Arial" w:hAnsi="Arial" w:cs="Arial"/>
                                <w:sz w:val="18"/>
                                <w:szCs w:val="18"/>
                              </w:rPr>
                            </w:pPr>
                            <w:r w:rsidRPr="00AD2A54">
                              <w:rPr>
                                <w:rFonts w:ascii="Arial" w:hAnsi="Arial" w:cs="Arial"/>
                                <w:sz w:val="18"/>
                                <w:szCs w:val="18"/>
                              </w:rPr>
                              <w:t>Local Preacher on Trial – Stef Robinson Hoyle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1C707B" id="_x0000_s1031" type="#_x0000_t202" style="position:absolute;margin-left:172.3pt;margin-top:9.2pt;width:204.3pt;height:17.7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">
                <v:path arrowok="t"/>
                <v:textbox>
                  <w:txbxContent>
                    <w:p w14:paraId="4ACD0F9C" w14:textId="7213A334" w:rsidR="00DF222F" w:rsidRPr="00AD2A54" w:rsidRDefault="00AD2A54">
                      <w:pPr>
                        <w:rPr>
                          <w:rFonts w:ascii="Arial" w:hAnsi="Arial" w:cs="Arial"/>
                          <w:sz w:val="18"/>
                          <w:szCs w:val="18"/>
                        </w:rPr>
                      </w:pPr>
                      <w:r w:rsidRPr="00AD2A54">
                        <w:rPr>
                          <w:rFonts w:ascii="Arial" w:hAnsi="Arial" w:cs="Arial"/>
                          <w:sz w:val="18"/>
                          <w:szCs w:val="18"/>
                        </w:rPr>
                        <w:t>Local Preacher on Trial – Stef Robinson Hoyle</w:t>
                      </w:r>
                    </w:p>
                  </w:txbxContent>
                </v:textbox>
                <w10:wrap type="square"/>
              </v:shape>
            </w:pict>
          </mc:Fallback>
        </mc:AlternateContent>
      </w:r>
    </w:p>
    <w:p w14:paraId="029EF994" w14:textId="482C9DB2" w:rsidR="009764B8" w:rsidRDefault="009764B8" w:rsidP="002B3062">
      <w:pPr>
        <w:pStyle w:val="NoSpacing"/>
        <w:rPr>
          <w:sz w:val="24"/>
          <w:szCs w:val="24"/>
        </w:rPr>
      </w:pPr>
    </w:p>
    <w:p w14:paraId="5515498F" w14:textId="440E6A8A" w:rsidR="009764B8" w:rsidRDefault="00AD2A54" w:rsidP="002B3062">
      <w:pPr>
        <w:pStyle w:val="NoSpacing"/>
        <w:rPr>
          <w:sz w:val="24"/>
          <w:szCs w:val="24"/>
        </w:rPr>
      </w:pPr>
      <w:r w:rsidRPr="001C64EC">
        <w:rPr>
          <w:noProof/>
        </w:rPr>
        <w:drawing>
          <wp:anchor distT="0" distB="0" distL="114300" distR="114300" simplePos="0" relativeHeight="251662336" behindDoc="0" locked="0" layoutInCell="1" allowOverlap="1" wp14:anchorId="3FC275F3" wp14:editId="11CB8E77">
            <wp:simplePos x="0" y="0"/>
            <wp:positionH relativeFrom="column">
              <wp:posOffset>2498334</wp:posOffset>
            </wp:positionH>
            <wp:positionV relativeFrom="paragraph">
              <wp:posOffset>103505</wp:posOffset>
            </wp:positionV>
            <wp:extent cx="2058670" cy="611505"/>
            <wp:effectExtent l="0" t="0" r="0" b="0"/>
            <wp:wrapSquare wrapText="lef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8670" cy="6115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93F491" w14:textId="0F762FA4" w:rsidR="009764B8" w:rsidRDefault="009764B8" w:rsidP="002B3062">
      <w:pPr>
        <w:pStyle w:val="NoSpacing"/>
        <w:rPr>
          <w:sz w:val="24"/>
          <w:szCs w:val="24"/>
        </w:rPr>
      </w:pPr>
    </w:p>
    <w:p w14:paraId="275C3B24" w14:textId="23EECABA" w:rsidR="009764B8" w:rsidRDefault="009764B8" w:rsidP="002B3062">
      <w:pPr>
        <w:pStyle w:val="NoSpacing"/>
        <w:rPr>
          <w:sz w:val="24"/>
          <w:szCs w:val="24"/>
        </w:rPr>
      </w:pPr>
    </w:p>
    <w:p w14:paraId="26F2E518" w14:textId="32B69BC1" w:rsidR="009764B8" w:rsidRDefault="009764B8" w:rsidP="002B3062">
      <w:pPr>
        <w:pStyle w:val="NoSpacing"/>
        <w:rPr>
          <w:sz w:val="24"/>
          <w:szCs w:val="24"/>
        </w:rPr>
      </w:pPr>
    </w:p>
    <w:p w14:paraId="1EA1523E" w14:textId="26AD0751" w:rsidR="009764B8" w:rsidRDefault="009764B8" w:rsidP="002B3062">
      <w:pPr>
        <w:pStyle w:val="NoSpacing"/>
        <w:rPr>
          <w:sz w:val="24"/>
          <w:szCs w:val="24"/>
        </w:rPr>
      </w:pPr>
    </w:p>
    <w:p w14:paraId="0CDFB7EC" w14:textId="1145349B" w:rsidR="009764B8" w:rsidRDefault="009764B8" w:rsidP="002B3062">
      <w:pPr>
        <w:pStyle w:val="NoSpacing"/>
        <w:rPr>
          <w:sz w:val="24"/>
          <w:szCs w:val="24"/>
        </w:rPr>
      </w:pPr>
    </w:p>
    <w:p w14:paraId="04476678" w14:textId="77777777" w:rsidR="009764B8" w:rsidRDefault="009764B8" w:rsidP="002B3062">
      <w:pPr>
        <w:pStyle w:val="NoSpacing"/>
        <w:rPr>
          <w:sz w:val="24"/>
          <w:szCs w:val="24"/>
        </w:rPr>
      </w:pPr>
    </w:p>
    <w:p w14:paraId="30DC7E15" w14:textId="77777777" w:rsidR="009764B8" w:rsidRDefault="009764B8" w:rsidP="002B3062">
      <w:pPr>
        <w:pStyle w:val="NoSpacing"/>
        <w:rPr>
          <w:sz w:val="24"/>
          <w:szCs w:val="24"/>
        </w:rPr>
      </w:pPr>
    </w:p>
    <w:p w14:paraId="36203950" w14:textId="6BCC453E" w:rsidR="009764B8" w:rsidRDefault="009764B8" w:rsidP="002B3062">
      <w:pPr>
        <w:pStyle w:val="NoSpacing"/>
        <w:rPr>
          <w:sz w:val="24"/>
          <w:szCs w:val="24"/>
        </w:rPr>
      </w:pPr>
    </w:p>
    <w:p w14:paraId="7166C517" w14:textId="1689537D" w:rsidR="009764B8" w:rsidRDefault="00372339" w:rsidP="002B3062">
      <w:pPr>
        <w:pStyle w:val="NoSpacing"/>
        <w:rPr>
          <w:sz w:val="24"/>
          <w:szCs w:val="24"/>
        </w:rPr>
      </w:pPr>
      <w:r>
        <w:rPr>
          <w:noProof/>
        </w:rPr>
        <mc:AlternateContent>
          <mc:Choice Requires="wps">
            <w:drawing>
              <wp:anchor distT="45720" distB="45720" distL="114300" distR="114300" simplePos="0" relativeHeight="251711488" behindDoc="0" locked="0" layoutInCell="1" allowOverlap="1" wp14:anchorId="1604F243">
                <wp:simplePos x="0" y="0"/>
                <wp:positionH relativeFrom="column">
                  <wp:align>center</wp:align>
                </wp:positionH>
                <wp:positionV relativeFrom="paragraph">
                  <wp:posOffset>-2540</wp:posOffset>
                </wp:positionV>
                <wp:extent cx="4067810" cy="1205230"/>
                <wp:effectExtent l="0" t="0" r="0" b="190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67810" cy="1205230"/>
                        </a:xfrm>
                        <a:prstGeom prst="rect">
                          <a:avLst/>
                        </a:prstGeom>
                        <a:solidFill>
                          <a:srgbClr val="FFFFFF"/>
                        </a:solidFill>
                        <a:ln w="9525">
                          <a:solidFill>
                            <a:srgbClr val="000000"/>
                          </a:solidFill>
                          <a:miter lim="800000"/>
                          <a:headEnd/>
                          <a:tailEnd/>
                        </a:ln>
                      </wps:spPr>
                      <wps:txbx>
                        <w:txbxContent>
                          <w:p w14:paraId="5123EBD3" w14:textId="5F645171" w:rsidR="00C534F4" w:rsidRDefault="00C534F4" w:rsidP="00C534F4">
                            <w:pPr>
                              <w:spacing w:after="0"/>
                            </w:pPr>
                            <w:r>
                              <w:t xml:space="preserve">Conference encourages every ordained Presbyter to keep one day free from Circuit responsibilities.  </w:t>
                            </w:r>
                          </w:p>
                          <w:p w14:paraId="26954E78" w14:textId="091A48A1" w:rsidR="00C534F4" w:rsidRDefault="00C534F4" w:rsidP="00C534F4">
                            <w:pPr>
                              <w:spacing w:after="0"/>
                            </w:pPr>
                            <w:r>
                              <w:t>Please respect that day, except of course for emergencies:</w:t>
                            </w:r>
                          </w:p>
                          <w:p w14:paraId="5060EC91" w14:textId="3A0458CF" w:rsidR="00C534F4" w:rsidRDefault="00C534F4" w:rsidP="00C534F4">
                            <w:pPr>
                              <w:spacing w:after="0"/>
                            </w:pPr>
                            <w:r>
                              <w:t>Rev Dr. Vincent Jambawo – Friday</w:t>
                            </w:r>
                          </w:p>
                          <w:p w14:paraId="7DDF945B" w14:textId="39B6B577" w:rsidR="00C534F4" w:rsidRDefault="00C534F4" w:rsidP="00C534F4">
                            <w:pPr>
                              <w:spacing w:after="0"/>
                            </w:pPr>
                            <w:r>
                              <w:t>Rev Dr. Martin Ramsden – Friday</w:t>
                            </w:r>
                          </w:p>
                          <w:p w14:paraId="6BD1D0E4" w14:textId="62E4D915" w:rsidR="00C534F4" w:rsidRDefault="00C534F4" w:rsidP="00C534F4">
                            <w:pPr>
                              <w:spacing w:after="0"/>
                            </w:pPr>
                            <w:r>
                              <w:t>Rev Rachel Williams - Saturday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04F243" id="Text Box 8" o:spid="_x0000_s1032" type="#_x0000_t202" style="position:absolute;margin-left:0;margin-top:-.2pt;width:320.3pt;height:94.9pt;z-index:251711488;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">
                <v:path arrowok="t"/>
                <v:textbox style="mso-fit-shape-to-text:t">
                  <w:txbxContent>
                    <w:p w14:paraId="5123EBD3" w14:textId="5F645171" w:rsidR="00C534F4" w:rsidRDefault="00C534F4" w:rsidP="00C534F4">
                      <w:pPr>
                        <w:spacing w:after="0"/>
                      </w:pPr>
                      <w:r>
                        <w:t xml:space="preserve">Conference encourages every ordained Presbyter to keep one day free from Circuit responsibilities.  </w:t>
                      </w:r>
                    </w:p>
                    <w:p w14:paraId="26954E78" w14:textId="091A48A1" w:rsidR="00C534F4" w:rsidRDefault="00C534F4" w:rsidP="00C534F4">
                      <w:pPr>
                        <w:spacing w:after="0"/>
                      </w:pPr>
                      <w:r>
                        <w:t>Please respect that day, except of course for emergencies:</w:t>
                      </w:r>
                    </w:p>
                    <w:p w14:paraId="5060EC91" w14:textId="3A0458CF" w:rsidR="00C534F4" w:rsidRDefault="00C534F4" w:rsidP="00C534F4">
                      <w:pPr>
                        <w:spacing w:after="0"/>
                      </w:pPr>
                      <w:r>
                        <w:t>Rev Dr. Vincent Jambawo – Friday</w:t>
                      </w:r>
                    </w:p>
                    <w:p w14:paraId="7DDF945B" w14:textId="39B6B577" w:rsidR="00C534F4" w:rsidRDefault="00C534F4" w:rsidP="00C534F4">
                      <w:pPr>
                        <w:spacing w:after="0"/>
                      </w:pPr>
                      <w:r>
                        <w:t>Rev Dr. Martin Ramsden – Friday</w:t>
                      </w:r>
                    </w:p>
                    <w:p w14:paraId="6BD1D0E4" w14:textId="62E4D915" w:rsidR="00C534F4" w:rsidRDefault="00C534F4" w:rsidP="00C534F4">
                      <w:pPr>
                        <w:spacing w:after="0"/>
                      </w:pPr>
                      <w:r>
                        <w:t>Rev Rachel Williams - Saturday</w:t>
                      </w:r>
                    </w:p>
                  </w:txbxContent>
                </v:textbox>
                <w10:wrap type="square"/>
              </v:shape>
            </w:pict>
          </mc:Fallback>
        </mc:AlternateContent>
      </w:r>
    </w:p>
    <w:p w14:paraId="4351EBE8" w14:textId="57F0B185" w:rsidR="009764B8" w:rsidRDefault="009764B8" w:rsidP="002B3062">
      <w:pPr>
        <w:pStyle w:val="NoSpacing"/>
        <w:rPr>
          <w:sz w:val="24"/>
          <w:szCs w:val="24"/>
        </w:rPr>
      </w:pPr>
    </w:p>
    <w:p w14:paraId="36690E08" w14:textId="7309430A" w:rsidR="009764B8" w:rsidRDefault="00372339" w:rsidP="002B3062">
      <w:pPr>
        <w:pStyle w:val="NoSpacing"/>
        <w:rPr>
          <w:sz w:val="24"/>
          <w:szCs w:val="24"/>
        </w:rPr>
      </w:pPr>
      <w:r>
        <w:rPr>
          <w:noProof/>
        </w:rPr>
        <mc:AlternateContent>
          <mc:Choice Requires="wps">
            <w:drawing>
              <wp:anchor distT="45720" distB="45720" distL="114300" distR="114300" simplePos="0" relativeHeight="251707392" behindDoc="0" locked="0" layoutInCell="1" allowOverlap="1" wp14:anchorId="0E447355">
                <wp:simplePos x="0" y="0"/>
                <wp:positionH relativeFrom="column">
                  <wp:align>center</wp:align>
                </wp:positionH>
                <wp:positionV relativeFrom="paragraph">
                  <wp:posOffset>182880</wp:posOffset>
                </wp:positionV>
                <wp:extent cx="2360930" cy="1404620"/>
                <wp:effectExtent l="0" t="0" r="5715" b="190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D361D32" w14:textId="2559497D" w:rsidR="009764B8" w:rsidRPr="009764B8" w:rsidRDefault="009764B8" w:rsidP="009764B8">
                            <w:pPr>
                              <w:spacing w:after="0"/>
                              <w:rPr>
                                <w:b/>
                                <w:bCs/>
                              </w:rPr>
                            </w:pPr>
                            <w:r w:rsidRPr="009764B8">
                              <w:rPr>
                                <w:b/>
                                <w:bCs/>
                              </w:rPr>
                              <w:t>Visiting Preachers</w:t>
                            </w:r>
                          </w:p>
                          <w:p w14:paraId="6D64FB4D" w14:textId="553CADBE" w:rsidR="009764B8" w:rsidRDefault="009764B8" w:rsidP="009764B8">
                            <w:pPr>
                              <w:spacing w:after="0"/>
                            </w:pPr>
                            <w:r>
                              <w:t>Rev David Hall – West Durham Methodist Circuit</w:t>
                            </w:r>
                          </w:p>
                          <w:p w14:paraId="6264B002" w14:textId="54934540" w:rsidR="00DF222F" w:rsidRDefault="009764B8" w:rsidP="009764B8">
                            <w:pPr>
                              <w:spacing w:after="0"/>
                            </w:pPr>
                            <w:r>
                              <w:t xml:space="preserve">Rev </w:t>
                            </w:r>
                            <w:r w:rsidR="00DF222F">
                              <w:t xml:space="preserve">Kenny </w:t>
                            </w:r>
                            <w:r>
                              <w:t>Newsome</w:t>
                            </w:r>
                            <w:r w:rsidR="00DF222F">
                              <w:t xml:space="preserve"> – United Methodist Church USA</w:t>
                            </w:r>
                          </w:p>
                          <w:p w14:paraId="13E22CFD" w14:textId="271B6E56" w:rsidR="009764B8" w:rsidRDefault="009764B8" w:rsidP="009764B8">
                            <w:pPr>
                              <w:spacing w:after="0"/>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E447355" id="Text Box 7" o:spid="_x0000_s1033" type="#_x0000_t202" style="position:absolute;margin-left:0;margin-top:14.4pt;width:185.9pt;height:110.6pt;z-index:25170739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">
                <v:path arrowok="t"/>
                <v:textbox style="mso-fit-shape-to-text:t">
                  <w:txbxContent>
                    <w:p w14:paraId="0D361D32" w14:textId="2559497D" w:rsidR="009764B8" w:rsidRPr="009764B8" w:rsidRDefault="009764B8" w:rsidP="009764B8">
                      <w:pPr>
                        <w:spacing w:after="0"/>
                        <w:rPr>
                          <w:b/>
                          <w:bCs/>
                        </w:rPr>
                      </w:pPr>
                      <w:r w:rsidRPr="009764B8">
                        <w:rPr>
                          <w:b/>
                          <w:bCs/>
                        </w:rPr>
                        <w:t>Visiting Preachers</w:t>
                      </w:r>
                    </w:p>
                    <w:p w14:paraId="6D64FB4D" w14:textId="553CADBE" w:rsidR="009764B8" w:rsidRDefault="009764B8" w:rsidP="009764B8">
                      <w:pPr>
                        <w:spacing w:after="0"/>
                      </w:pPr>
                      <w:r>
                        <w:t>Rev David Hall – West Durham Methodist Circuit</w:t>
                      </w:r>
                    </w:p>
                    <w:p w14:paraId="6264B002" w14:textId="54934540" w:rsidR="00DF222F" w:rsidRDefault="009764B8" w:rsidP="009764B8">
                      <w:pPr>
                        <w:spacing w:after="0"/>
                      </w:pPr>
                      <w:r>
                        <w:t xml:space="preserve">Rev </w:t>
                      </w:r>
                      <w:r w:rsidR="00DF222F">
                        <w:t xml:space="preserve">Kenny </w:t>
                      </w:r>
                      <w:r>
                        <w:t>Newsome</w:t>
                      </w:r>
                      <w:r w:rsidR="00DF222F">
                        <w:t xml:space="preserve"> – United Methodist Church USA</w:t>
                      </w:r>
                    </w:p>
                    <w:p w14:paraId="13E22CFD" w14:textId="271B6E56" w:rsidR="009764B8" w:rsidRDefault="009764B8" w:rsidP="009764B8">
                      <w:pPr>
                        <w:spacing w:after="0"/>
                      </w:pPr>
                    </w:p>
                  </w:txbxContent>
                </v:textbox>
                <w10:wrap type="square"/>
              </v:shape>
            </w:pict>
          </mc:Fallback>
        </mc:AlternateContent>
      </w:r>
    </w:p>
    <w:p w14:paraId="3D203F1B" w14:textId="72605E3D" w:rsidR="009764B8" w:rsidRDefault="009764B8" w:rsidP="002B3062">
      <w:pPr>
        <w:pStyle w:val="NoSpacing"/>
        <w:rPr>
          <w:sz w:val="24"/>
          <w:szCs w:val="24"/>
        </w:rPr>
      </w:pPr>
    </w:p>
    <w:p w14:paraId="3EB57EBC" w14:textId="77777777" w:rsidR="009764B8" w:rsidRDefault="009764B8" w:rsidP="002B3062">
      <w:pPr>
        <w:pStyle w:val="NoSpacing"/>
        <w:rPr>
          <w:sz w:val="24"/>
          <w:szCs w:val="24"/>
        </w:rPr>
      </w:pPr>
    </w:p>
    <w:p w14:paraId="1ABCB5A3" w14:textId="5490EFC7" w:rsidR="009764B8" w:rsidRDefault="009764B8" w:rsidP="002B3062">
      <w:pPr>
        <w:pStyle w:val="NoSpacing"/>
      </w:pPr>
    </w:p>
    <w:p w14:paraId="574B7CA9" w14:textId="05FA314C" w:rsidR="009764B8" w:rsidRDefault="009764B8" w:rsidP="002B3062">
      <w:pPr>
        <w:pStyle w:val="NoSpacing"/>
      </w:pPr>
    </w:p>
    <w:p w14:paraId="6A41D22D" w14:textId="21080FD0" w:rsidR="009764B8" w:rsidRPr="00671455" w:rsidRDefault="00372339" w:rsidP="002B3062">
      <w:pPr>
        <w:pStyle w:val="NoSpacing"/>
        <w:rPr>
          <w:sz w:val="24"/>
          <w:szCs w:val="24"/>
        </w:rPr>
      </w:pPr>
      <w:r>
        <w:rPr>
          <w:noProof/>
        </w:rPr>
        <mc:AlternateContent>
          <mc:Choice Requires="wps">
            <w:drawing>
              <wp:anchor distT="45720" distB="45720" distL="114300" distR="114300" simplePos="0" relativeHeight="251709440" behindDoc="0" locked="0" layoutInCell="1" allowOverlap="1" wp14:anchorId="3F259D15">
                <wp:simplePos x="0" y="0"/>
                <wp:positionH relativeFrom="column">
                  <wp:align>center</wp:align>
                </wp:positionH>
                <wp:positionV relativeFrom="paragraph">
                  <wp:posOffset>182880</wp:posOffset>
                </wp:positionV>
                <wp:extent cx="2360930" cy="1404620"/>
                <wp:effectExtent l="0" t="0" r="5715" b="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0930" cy="140462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7A28F092" w14:textId="496F7F7B" w:rsidR="009764B8" w:rsidRPr="00DF222F" w:rsidRDefault="009764B8" w:rsidP="009764B8">
                            <w:pPr>
                              <w:jc w:val="center"/>
                              <w:rPr>
                                <w:b/>
                                <w:bCs/>
                                <w:sz w:val="28"/>
                                <w:szCs w:val="28"/>
                              </w:rPr>
                            </w:pPr>
                            <w:r w:rsidRPr="00DF222F">
                              <w:rPr>
                                <w:b/>
                                <w:bCs/>
                                <w:sz w:val="28"/>
                                <w:szCs w:val="28"/>
                              </w:rPr>
                              <w:t>We give thanks to all who lead our worship.</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F259D15" id="_x0000_s1034" type="#_x0000_t202" style="position:absolute;margin-left:0;margin-top:14.4pt;width:185.9pt;height:110.6pt;z-index:251709440;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" fillcolor="white [3212]" strokecolor="white [3212]">
                <v:path arrowok="t"/>
                <v:textbox style="mso-fit-shape-to-text:t">
                  <w:txbxContent>
                    <w:p w14:paraId="7A28F092" w14:textId="496F7F7B" w:rsidR="009764B8" w:rsidRPr="00DF222F" w:rsidRDefault="009764B8" w:rsidP="009764B8">
                      <w:pPr>
                        <w:jc w:val="center"/>
                        <w:rPr>
                          <w:b/>
                          <w:bCs/>
                          <w:sz w:val="28"/>
                          <w:szCs w:val="28"/>
                        </w:rPr>
                      </w:pPr>
                      <w:r w:rsidRPr="00DF222F">
                        <w:rPr>
                          <w:b/>
                          <w:bCs/>
                          <w:sz w:val="28"/>
                          <w:szCs w:val="28"/>
                        </w:rPr>
                        <w:t>We give thanks to all who lead our worship.</w:t>
                      </w:r>
                    </w:p>
                  </w:txbxContent>
                </v:textbox>
                <w10:wrap type="square"/>
              </v:shape>
            </w:pict>
          </mc:Fallback>
        </mc:AlternateContent>
      </w:r>
    </w:p>
    <w:sectPr w:rsidR="009764B8" w:rsidRPr="00671455" w:rsidSect="00E05B9C">
      <w:type w:val="continuous"/>
      <w:pgSz w:w="16838" w:h="11906" w:orient="landscape"/>
      <w:pgMar w:top="737" w:right="680" w:bottom="737" w:left="68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A9236" w14:textId="77777777" w:rsidR="00BE6A6E" w:rsidRDefault="00BE6A6E" w:rsidP="009764B8">
      <w:pPr>
        <w:spacing w:after="0" w:line="240" w:lineRule="auto"/>
      </w:pPr>
      <w:r>
        <w:separator/>
      </w:r>
    </w:p>
  </w:endnote>
  <w:endnote w:type="continuationSeparator" w:id="0">
    <w:p w14:paraId="58AA9DDE" w14:textId="77777777" w:rsidR="00BE6A6E" w:rsidRDefault="00BE6A6E" w:rsidP="00976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31760" w14:textId="77777777" w:rsidR="00BE6A6E" w:rsidRDefault="00BE6A6E" w:rsidP="009764B8">
      <w:pPr>
        <w:spacing w:after="0" w:line="240" w:lineRule="auto"/>
      </w:pPr>
      <w:r>
        <w:separator/>
      </w:r>
    </w:p>
  </w:footnote>
  <w:footnote w:type="continuationSeparator" w:id="0">
    <w:p w14:paraId="7A6E8E49" w14:textId="77777777" w:rsidR="00BE6A6E" w:rsidRDefault="00BE6A6E" w:rsidP="009764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504B8"/>
    <w:multiLevelType w:val="hybridMultilevel"/>
    <w:tmpl w:val="82D2412A"/>
    <w:lvl w:ilvl="0" w:tplc="46443214">
      <w:start w:val="9"/>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4BEB3F37"/>
    <w:multiLevelType w:val="hybridMultilevel"/>
    <w:tmpl w:val="CFF44D24"/>
    <w:lvl w:ilvl="0" w:tplc="2E746548">
      <w:start w:val="7"/>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num w:numId="1" w16cid:durableId="1316180053">
    <w:abstractNumId w:val="1"/>
  </w:num>
  <w:num w:numId="2" w16cid:durableId="619920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75B"/>
    <w:rsid w:val="00036B16"/>
    <w:rsid w:val="0004624D"/>
    <w:rsid w:val="000571DF"/>
    <w:rsid w:val="000856F3"/>
    <w:rsid w:val="000C2E58"/>
    <w:rsid w:val="000C3A3C"/>
    <w:rsid w:val="00106A91"/>
    <w:rsid w:val="001142AB"/>
    <w:rsid w:val="00166985"/>
    <w:rsid w:val="001704E2"/>
    <w:rsid w:val="001A44F8"/>
    <w:rsid w:val="001A7D81"/>
    <w:rsid w:val="001B40FA"/>
    <w:rsid w:val="001C38DD"/>
    <w:rsid w:val="001C64EC"/>
    <w:rsid w:val="00207DBC"/>
    <w:rsid w:val="002369EE"/>
    <w:rsid w:val="0026166F"/>
    <w:rsid w:val="00262B9A"/>
    <w:rsid w:val="002712BF"/>
    <w:rsid w:val="00280307"/>
    <w:rsid w:val="002B3062"/>
    <w:rsid w:val="002B7DD3"/>
    <w:rsid w:val="002C4946"/>
    <w:rsid w:val="002D17CA"/>
    <w:rsid w:val="002D5AC9"/>
    <w:rsid w:val="002F4B3E"/>
    <w:rsid w:val="00363147"/>
    <w:rsid w:val="003677C6"/>
    <w:rsid w:val="00372339"/>
    <w:rsid w:val="003776FE"/>
    <w:rsid w:val="0038575A"/>
    <w:rsid w:val="00385786"/>
    <w:rsid w:val="003B6942"/>
    <w:rsid w:val="003B7BCD"/>
    <w:rsid w:val="003C429A"/>
    <w:rsid w:val="003D0737"/>
    <w:rsid w:val="004117A3"/>
    <w:rsid w:val="004217CC"/>
    <w:rsid w:val="0042255F"/>
    <w:rsid w:val="00425042"/>
    <w:rsid w:val="00430B5D"/>
    <w:rsid w:val="00434BFC"/>
    <w:rsid w:val="00447218"/>
    <w:rsid w:val="00447652"/>
    <w:rsid w:val="00462785"/>
    <w:rsid w:val="00462ED0"/>
    <w:rsid w:val="004907D0"/>
    <w:rsid w:val="004D4678"/>
    <w:rsid w:val="004E012E"/>
    <w:rsid w:val="005062CC"/>
    <w:rsid w:val="00507B9F"/>
    <w:rsid w:val="00531247"/>
    <w:rsid w:val="00580BD9"/>
    <w:rsid w:val="00595FE5"/>
    <w:rsid w:val="00597986"/>
    <w:rsid w:val="005B0FE3"/>
    <w:rsid w:val="00606635"/>
    <w:rsid w:val="00631B59"/>
    <w:rsid w:val="0063286B"/>
    <w:rsid w:val="006544B4"/>
    <w:rsid w:val="00663473"/>
    <w:rsid w:val="00671455"/>
    <w:rsid w:val="00676475"/>
    <w:rsid w:val="006A475B"/>
    <w:rsid w:val="006C188E"/>
    <w:rsid w:val="006E1A4E"/>
    <w:rsid w:val="006E3A9C"/>
    <w:rsid w:val="007029AA"/>
    <w:rsid w:val="007105E9"/>
    <w:rsid w:val="00746993"/>
    <w:rsid w:val="007727DE"/>
    <w:rsid w:val="007A0E39"/>
    <w:rsid w:val="007C357C"/>
    <w:rsid w:val="007E6EF7"/>
    <w:rsid w:val="007E77E9"/>
    <w:rsid w:val="007F6E84"/>
    <w:rsid w:val="00850F49"/>
    <w:rsid w:val="00870430"/>
    <w:rsid w:val="008C071B"/>
    <w:rsid w:val="008D7E13"/>
    <w:rsid w:val="008E1900"/>
    <w:rsid w:val="00914891"/>
    <w:rsid w:val="0092040A"/>
    <w:rsid w:val="0092335F"/>
    <w:rsid w:val="009328FB"/>
    <w:rsid w:val="00933D50"/>
    <w:rsid w:val="009441CB"/>
    <w:rsid w:val="00970560"/>
    <w:rsid w:val="00971203"/>
    <w:rsid w:val="0097499B"/>
    <w:rsid w:val="009764B8"/>
    <w:rsid w:val="00985081"/>
    <w:rsid w:val="009A3E72"/>
    <w:rsid w:val="009D689F"/>
    <w:rsid w:val="009E4AAF"/>
    <w:rsid w:val="009F224C"/>
    <w:rsid w:val="00A24DB5"/>
    <w:rsid w:val="00A46956"/>
    <w:rsid w:val="00A7474C"/>
    <w:rsid w:val="00A835D9"/>
    <w:rsid w:val="00A8420B"/>
    <w:rsid w:val="00A84E64"/>
    <w:rsid w:val="00A87D69"/>
    <w:rsid w:val="00AD2A54"/>
    <w:rsid w:val="00AD46FB"/>
    <w:rsid w:val="00AE63B7"/>
    <w:rsid w:val="00B012FE"/>
    <w:rsid w:val="00B508E2"/>
    <w:rsid w:val="00B662DA"/>
    <w:rsid w:val="00BA4EF5"/>
    <w:rsid w:val="00BD710A"/>
    <w:rsid w:val="00BE6A6E"/>
    <w:rsid w:val="00C01DBA"/>
    <w:rsid w:val="00C1575B"/>
    <w:rsid w:val="00C534F4"/>
    <w:rsid w:val="00C5788B"/>
    <w:rsid w:val="00C82366"/>
    <w:rsid w:val="00CB57A0"/>
    <w:rsid w:val="00D8172F"/>
    <w:rsid w:val="00DB3FCA"/>
    <w:rsid w:val="00DB5FFE"/>
    <w:rsid w:val="00DB75DA"/>
    <w:rsid w:val="00DC3F4E"/>
    <w:rsid w:val="00DF222F"/>
    <w:rsid w:val="00E0231D"/>
    <w:rsid w:val="00E02C7B"/>
    <w:rsid w:val="00E05B9C"/>
    <w:rsid w:val="00E12240"/>
    <w:rsid w:val="00E1675D"/>
    <w:rsid w:val="00E6185D"/>
    <w:rsid w:val="00E7277E"/>
    <w:rsid w:val="00EC7762"/>
    <w:rsid w:val="00EF2D2A"/>
    <w:rsid w:val="00F05560"/>
    <w:rsid w:val="00F060E7"/>
    <w:rsid w:val="00F07B88"/>
    <w:rsid w:val="00F23DD5"/>
    <w:rsid w:val="00F2582A"/>
    <w:rsid w:val="00F44395"/>
    <w:rsid w:val="00F7294E"/>
    <w:rsid w:val="00F8025A"/>
    <w:rsid w:val="00F82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1E43A"/>
  <w15:docId w15:val="{28164FEA-01F5-4060-8F5D-9C84C2E3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240"/>
  </w:style>
  <w:style w:type="paragraph" w:styleId="Heading1">
    <w:name w:val="heading 1"/>
    <w:basedOn w:val="Normal"/>
    <w:next w:val="Normal"/>
    <w:link w:val="Heading1Char"/>
    <w:uiPriority w:val="9"/>
    <w:qFormat/>
    <w:rsid w:val="009F22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3062"/>
    <w:pPr>
      <w:spacing w:after="0" w:line="240" w:lineRule="auto"/>
    </w:pPr>
  </w:style>
  <w:style w:type="character" w:customStyle="1" w:styleId="Heading1Char">
    <w:name w:val="Heading 1 Char"/>
    <w:basedOn w:val="DefaultParagraphFont"/>
    <w:link w:val="Heading1"/>
    <w:uiPriority w:val="9"/>
    <w:rsid w:val="009F224C"/>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E6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64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4B8"/>
  </w:style>
  <w:style w:type="paragraph" w:styleId="Footer">
    <w:name w:val="footer"/>
    <w:basedOn w:val="Normal"/>
    <w:link w:val="FooterChar"/>
    <w:uiPriority w:val="99"/>
    <w:unhideWhenUsed/>
    <w:rsid w:val="009764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625077">
      <w:bodyDiv w:val="1"/>
      <w:marLeft w:val="0"/>
      <w:marRight w:val="0"/>
      <w:marTop w:val="0"/>
      <w:marBottom w:val="0"/>
      <w:divBdr>
        <w:top w:val="none" w:sz="0" w:space="0" w:color="auto"/>
        <w:left w:val="none" w:sz="0" w:space="0" w:color="auto"/>
        <w:bottom w:val="none" w:sz="0" w:space="0" w:color="auto"/>
        <w:right w:val="none" w:sz="0" w:space="0" w:color="auto"/>
      </w:divBdr>
    </w:div>
    <w:div w:id="591790081">
      <w:bodyDiv w:val="1"/>
      <w:marLeft w:val="0"/>
      <w:marRight w:val="0"/>
      <w:marTop w:val="0"/>
      <w:marBottom w:val="0"/>
      <w:divBdr>
        <w:top w:val="none" w:sz="0" w:space="0" w:color="auto"/>
        <w:left w:val="none" w:sz="0" w:space="0" w:color="auto"/>
        <w:bottom w:val="none" w:sz="0" w:space="0" w:color="auto"/>
        <w:right w:val="none" w:sz="0" w:space="0" w:color="auto"/>
      </w:divBdr>
    </w:div>
    <w:div w:id="1014959321">
      <w:bodyDiv w:val="1"/>
      <w:marLeft w:val="0"/>
      <w:marRight w:val="0"/>
      <w:marTop w:val="0"/>
      <w:marBottom w:val="0"/>
      <w:divBdr>
        <w:top w:val="none" w:sz="0" w:space="0" w:color="auto"/>
        <w:left w:val="none" w:sz="0" w:space="0" w:color="auto"/>
        <w:bottom w:val="none" w:sz="0" w:space="0" w:color="auto"/>
        <w:right w:val="none" w:sz="0" w:space="0" w:color="auto"/>
      </w:divBdr>
    </w:div>
    <w:div w:id="1270158780">
      <w:bodyDiv w:val="1"/>
      <w:marLeft w:val="0"/>
      <w:marRight w:val="0"/>
      <w:marTop w:val="0"/>
      <w:marBottom w:val="0"/>
      <w:divBdr>
        <w:top w:val="none" w:sz="0" w:space="0" w:color="auto"/>
        <w:left w:val="none" w:sz="0" w:space="0" w:color="auto"/>
        <w:bottom w:val="none" w:sz="0" w:space="0" w:color="auto"/>
        <w:right w:val="none" w:sz="0" w:space="0" w:color="auto"/>
      </w:divBdr>
    </w:div>
    <w:div w:id="2135326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9288D-F4AB-434B-80FC-4112CFDDE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Vezha Jambawo</dc:creator>
  <cp:keywords/>
  <dc:description/>
  <cp:lastModifiedBy>Mark Hall</cp:lastModifiedBy>
  <cp:revision>2</cp:revision>
  <cp:lastPrinted>2022-02-24T15:09:00Z</cp:lastPrinted>
  <dcterms:created xsi:type="dcterms:W3CDTF">2022-04-09T18:36:00Z</dcterms:created>
  <dcterms:modified xsi:type="dcterms:W3CDTF">2022-04-09T18:36:00Z</dcterms:modified>
</cp:coreProperties>
</file>